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719" w:rsidRPr="00C068FB" w:rsidRDefault="00FC1719" w:rsidP="00FC1719">
      <w:pPr>
        <w:jc w:val="center"/>
        <w:rPr>
          <w:b/>
          <w:sz w:val="20"/>
          <w:szCs w:val="20"/>
        </w:rPr>
      </w:pPr>
    </w:p>
    <w:p w:rsidR="00FC1719" w:rsidRDefault="00FC1719" w:rsidP="0042498E">
      <w:pPr>
        <w:jc w:val="center"/>
        <w:rPr>
          <w:b/>
          <w:sz w:val="20"/>
          <w:szCs w:val="20"/>
        </w:rPr>
      </w:pPr>
    </w:p>
    <w:p w:rsidR="00C119D6" w:rsidRPr="00C119D6" w:rsidRDefault="00C119D6" w:rsidP="0042498E">
      <w:pPr>
        <w:jc w:val="center"/>
        <w:rPr>
          <w:b/>
          <w:sz w:val="20"/>
          <w:szCs w:val="20"/>
        </w:rPr>
      </w:pPr>
      <w:r w:rsidRPr="00C119D6">
        <w:rPr>
          <w:b/>
          <w:sz w:val="20"/>
          <w:szCs w:val="20"/>
        </w:rPr>
        <w:t>СИЛЛАБУС</w:t>
      </w:r>
    </w:p>
    <w:p w:rsidR="00C119D6" w:rsidRPr="00FC1719" w:rsidRDefault="00756415" w:rsidP="00C119D6">
      <w:pPr>
        <w:jc w:val="center"/>
        <w:rPr>
          <w:b/>
          <w:sz w:val="20"/>
          <w:szCs w:val="20"/>
        </w:rPr>
      </w:pPr>
      <w:r>
        <w:rPr>
          <w:b/>
          <w:sz w:val="20"/>
          <w:szCs w:val="20"/>
        </w:rPr>
        <w:t>О</w:t>
      </w:r>
      <w:r w:rsidR="00C119D6" w:rsidRPr="00C119D6">
        <w:rPr>
          <w:b/>
          <w:sz w:val="20"/>
          <w:szCs w:val="20"/>
        </w:rPr>
        <w:t xml:space="preserve">сенний </w:t>
      </w:r>
      <w:r w:rsidR="00C119D6" w:rsidRPr="00FC1719">
        <w:rPr>
          <w:b/>
          <w:sz w:val="20"/>
          <w:szCs w:val="20"/>
        </w:rPr>
        <w:t>семестр 2023-2024 учебного года</w:t>
      </w:r>
    </w:p>
    <w:p w:rsidR="004873CC" w:rsidRPr="003F2DC5" w:rsidRDefault="00756415" w:rsidP="003D69B3">
      <w:pPr>
        <w:jc w:val="center"/>
        <w:rPr>
          <w:b/>
          <w:sz w:val="20"/>
          <w:szCs w:val="20"/>
        </w:rPr>
      </w:pPr>
      <w:r w:rsidRPr="00FC1719">
        <w:rPr>
          <w:b/>
          <w:sz w:val="20"/>
          <w:szCs w:val="20"/>
        </w:rPr>
        <w:t>О</w:t>
      </w:r>
      <w:r w:rsidR="00C119D6" w:rsidRPr="00FC1719">
        <w:rPr>
          <w:b/>
          <w:sz w:val="20"/>
          <w:szCs w:val="20"/>
        </w:rPr>
        <w:t>бразовательн</w:t>
      </w:r>
      <w:r w:rsidRPr="00FC1719">
        <w:rPr>
          <w:b/>
          <w:sz w:val="20"/>
          <w:szCs w:val="20"/>
        </w:rPr>
        <w:t>ая</w:t>
      </w:r>
      <w:r w:rsidR="00C119D6" w:rsidRPr="00FC1719">
        <w:rPr>
          <w:b/>
          <w:sz w:val="20"/>
          <w:szCs w:val="20"/>
        </w:rPr>
        <w:t xml:space="preserve"> программ</w:t>
      </w:r>
      <w:r w:rsidRPr="00FC1719">
        <w:rPr>
          <w:b/>
          <w:sz w:val="20"/>
          <w:szCs w:val="20"/>
        </w:rPr>
        <w:t>а</w:t>
      </w:r>
      <w:r w:rsidR="00FC1719" w:rsidRPr="00FC1719">
        <w:rPr>
          <w:b/>
          <w:sz w:val="20"/>
          <w:szCs w:val="20"/>
          <w:u w:val="single"/>
        </w:rPr>
        <w:t xml:space="preserve"> «6В04106</w:t>
      </w:r>
      <w:r w:rsidR="00FC1719" w:rsidRPr="00FC1719">
        <w:rPr>
          <w:b/>
          <w:bCs/>
          <w:sz w:val="20"/>
          <w:szCs w:val="20"/>
          <w:u w:val="single"/>
        </w:rPr>
        <w:t>- Финансы</w:t>
      </w:r>
      <w:r w:rsidR="00FC1719" w:rsidRPr="00FC1719">
        <w:rPr>
          <w:b/>
          <w:sz w:val="20"/>
          <w:szCs w:val="20"/>
          <w:u w:val="single"/>
        </w:rPr>
        <w:t>»</w:t>
      </w:r>
    </w:p>
    <w:p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E55C26" w:rsidP="005F518B">
            <w:pPr>
              <w:rPr>
                <w:b/>
                <w:color w:val="FF0000"/>
                <w:sz w:val="20"/>
                <w:szCs w:val="20"/>
              </w:rPr>
            </w:pPr>
            <w:r w:rsidRPr="003F2DC5">
              <w:rPr>
                <w:b/>
                <w:sz w:val="20"/>
                <w:szCs w:val="20"/>
              </w:rPr>
              <w:t xml:space="preserve">Самостоятельная работа </w:t>
            </w:r>
            <w:r w:rsidR="005F518B" w:rsidRPr="003B65F5">
              <w:rPr>
                <w:b/>
                <w:sz w:val="20"/>
                <w:szCs w:val="20"/>
              </w:rPr>
              <w:t>обучающегося</w:t>
            </w:r>
          </w:p>
          <w:p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Общее</w:t>
            </w:r>
          </w:p>
          <w:p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23A42" w:rsidRDefault="00E55C26" w:rsidP="005F518B">
            <w:pPr>
              <w:rPr>
                <w:b/>
                <w:sz w:val="20"/>
                <w:szCs w:val="20"/>
              </w:rPr>
            </w:pPr>
            <w:r w:rsidRPr="003F2DC5">
              <w:rPr>
                <w:b/>
                <w:sz w:val="20"/>
                <w:szCs w:val="20"/>
              </w:rPr>
              <w:t xml:space="preserve">Самостоятельная работа </w:t>
            </w:r>
            <w:r w:rsidR="005F518B" w:rsidRPr="003B65F5">
              <w:rPr>
                <w:b/>
                <w:sz w:val="20"/>
                <w:szCs w:val="20"/>
              </w:rPr>
              <w:t>обучающегося</w:t>
            </w:r>
          </w:p>
          <w:p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rsidR="00E55C26" w:rsidRPr="00AC0EFC" w:rsidRDefault="00E55C26" w:rsidP="00AC0EFC">
            <w:pPr>
              <w:rPr>
                <w:bCs/>
                <w:i/>
                <w:iCs/>
                <w:color w:val="FF0000"/>
                <w:sz w:val="16"/>
                <w:szCs w:val="16"/>
              </w:rPr>
            </w:pPr>
          </w:p>
        </w:tc>
      </w:tr>
      <w:tr w:rsidR="00FE6E28" w:rsidRPr="003F2DC5" w:rsidTr="00F11D68">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Лаб. занятия (ЛЗ)</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FC1719"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Default="00E1654F">
            <w:pPr>
              <w:rPr>
                <w:b/>
                <w:sz w:val="20"/>
                <w:szCs w:val="20"/>
                <w:lang w:val="kk-KZ"/>
              </w:rPr>
            </w:pPr>
            <w:r w:rsidRPr="00E1654F">
              <w:rPr>
                <w:b/>
                <w:sz w:val="20"/>
                <w:szCs w:val="20"/>
                <w:lang w:val="en-US"/>
              </w:rPr>
              <w:t>KF3301</w:t>
            </w:r>
          </w:p>
          <w:p w:rsidR="00FC1719" w:rsidRPr="003F2DC5" w:rsidRDefault="00E1654F">
            <w:pPr>
              <w:rPr>
                <w:sz w:val="20"/>
                <w:szCs w:val="20"/>
              </w:rPr>
            </w:pPr>
            <w:r w:rsidRPr="00E1654F">
              <w:rPr>
                <w:sz w:val="20"/>
                <w:szCs w:val="20"/>
              </w:rPr>
              <w:t>Корпоративные финансы</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FC1719" w:rsidP="00FC1719">
            <w:pPr>
              <w:jc w:val="center"/>
              <w:rPr>
                <w:rStyle w:val="normaltextrun"/>
                <w:sz w:val="20"/>
                <w:szCs w:val="20"/>
                <w:shd w:val="clear" w:color="auto" w:fill="FFFFFF"/>
                <w:lang w:val="kk-KZ"/>
              </w:rPr>
            </w:pPr>
            <w:r w:rsidRPr="00FC1719">
              <w:rPr>
                <w:rStyle w:val="normaltextrun"/>
                <w:sz w:val="20"/>
                <w:szCs w:val="20"/>
                <w:shd w:val="clear" w:color="auto" w:fill="FFFFFF"/>
              </w:rPr>
              <w:t>3</w:t>
            </w:r>
          </w:p>
          <w:p w:rsidR="00FC1719" w:rsidRPr="00FC1719" w:rsidRDefault="00FC1719" w:rsidP="00FC171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FC1719" w:rsidP="00FC1719">
            <w:pPr>
              <w:jc w:val="center"/>
              <w:rPr>
                <w:sz w:val="20"/>
                <w:szCs w:val="20"/>
                <w:lang w:val="kk-KZ"/>
              </w:rPr>
            </w:pPr>
            <w:r w:rsidRPr="00FC1719">
              <w:rPr>
                <w:sz w:val="20"/>
                <w:szCs w:val="20"/>
              </w:rPr>
              <w:t>7</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2F2C36" w:rsidRDefault="00CA4B30" w:rsidP="00D73188">
            <w:pPr>
              <w:jc w:val="center"/>
              <w:rPr>
                <w:b/>
                <w:bCs/>
                <w:sz w:val="20"/>
                <w:szCs w:val="20"/>
              </w:rPr>
            </w:pPr>
            <w:r w:rsidRPr="002F2C36">
              <w:rPr>
                <w:b/>
                <w:bCs/>
                <w:sz w:val="20"/>
                <w:szCs w:val="20"/>
              </w:rPr>
              <w:t xml:space="preserve">АКАДЕМИЧЕСКАЯ ИНФОРМАЦИЯ О </w:t>
            </w:r>
            <w:r w:rsidR="00E02E79" w:rsidRPr="003603E4">
              <w:rPr>
                <w:b/>
                <w:bCs/>
                <w:sz w:val="20"/>
                <w:szCs w:val="20"/>
              </w:rPr>
              <w:t>ДИСЦИПЛИНЕ</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 xml:space="preserve">Формат </w:t>
            </w:r>
            <w:r w:rsidR="002B4684" w:rsidRPr="003F2DC5">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 xml:space="preserve">Цикл, </w:t>
            </w:r>
          </w:p>
          <w:p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65F1" w:rsidRDefault="002B4684" w:rsidP="00FC1689">
            <w:pPr>
              <w:rPr>
                <w:b/>
                <w:sz w:val="20"/>
                <w:szCs w:val="20"/>
              </w:rPr>
            </w:pPr>
            <w:r w:rsidRPr="003F2DC5">
              <w:rPr>
                <w:b/>
                <w:sz w:val="20"/>
                <w:szCs w:val="20"/>
              </w:rPr>
              <w:t xml:space="preserve">Форма </w:t>
            </w:r>
            <w:r w:rsidR="008F65F1">
              <w:rPr>
                <w:b/>
                <w:sz w:val="20"/>
                <w:szCs w:val="20"/>
              </w:rPr>
              <w:t>и платформа</w:t>
            </w:r>
          </w:p>
          <w:p w:rsidR="002B4684" w:rsidRPr="003F2DC5" w:rsidRDefault="008F65F1" w:rsidP="00FC1689">
            <w:pPr>
              <w:rPr>
                <w:b/>
                <w:sz w:val="20"/>
                <w:szCs w:val="20"/>
              </w:rPr>
            </w:pPr>
            <w:r>
              <w:rPr>
                <w:b/>
                <w:sz w:val="20"/>
                <w:szCs w:val="20"/>
              </w:rPr>
              <w:t>и</w:t>
            </w:r>
            <w:r w:rsidR="002B4684" w:rsidRPr="003F2DC5">
              <w:rPr>
                <w:b/>
                <w:sz w:val="20"/>
                <w:szCs w:val="20"/>
              </w:rPr>
              <w:t>тогового контроля</w:t>
            </w:r>
          </w:p>
        </w:tc>
      </w:tr>
      <w:tr w:rsidR="00FC1719" w:rsidRPr="003F2DC5" w:rsidTr="00FC171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pBdr>
                <w:top w:val="nil"/>
                <w:left w:val="nil"/>
                <w:bottom w:val="nil"/>
                <w:right w:val="nil"/>
                <w:between w:val="nil"/>
              </w:pBdr>
              <w:rPr>
                <w:sz w:val="20"/>
                <w:szCs w:val="20"/>
              </w:rPr>
            </w:pPr>
            <w:r>
              <w:rPr>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sidRPr="00C068FB">
              <w:rPr>
                <w:sz w:val="20"/>
                <w:szCs w:val="20"/>
              </w:rPr>
              <w:t>Теоретический</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sidRPr="00653FCD">
              <w:rPr>
                <w:sz w:val="20"/>
                <w:szCs w:val="20"/>
              </w:rPr>
              <w:t>Теоретико-методологические, исследование, проблемные, аналитическая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Pr>
                <w:sz w:val="20"/>
                <w:szCs w:val="20"/>
              </w:rPr>
              <w:t>Р</w:t>
            </w:r>
            <w:r w:rsidRPr="00653FCD">
              <w:rPr>
                <w:sz w:val="20"/>
                <w:szCs w:val="20"/>
              </w:rPr>
              <w:t>ешения задач</w:t>
            </w:r>
            <w:r>
              <w:rPr>
                <w:sz w:val="20"/>
                <w:szCs w:val="20"/>
              </w:rPr>
              <w:t>,</w:t>
            </w:r>
            <w:r w:rsidR="00FC1719" w:rsidRPr="00C068FB">
              <w:rPr>
                <w:sz w:val="20"/>
                <w:szCs w:val="20"/>
              </w:rPr>
              <w:t xml:space="preserve"> анализ статистических данных,</w:t>
            </w:r>
          </w:p>
          <w:p w:rsidR="00FC1719" w:rsidRPr="00C068FB" w:rsidRDefault="00FC1719" w:rsidP="00FC1719">
            <w:pPr>
              <w:autoSpaceDE w:val="0"/>
              <w:autoSpaceDN w:val="0"/>
              <w:adjustRightInd w:val="0"/>
              <w:jc w:val="center"/>
              <w:rPr>
                <w:sz w:val="20"/>
                <w:szCs w:val="20"/>
              </w:rPr>
            </w:pPr>
            <w:r w:rsidRPr="00C068FB">
              <w:rPr>
                <w:sz w:val="20"/>
                <w:szCs w:val="20"/>
              </w:rPr>
              <w:t>индивидуальные задания</w:t>
            </w:r>
          </w:p>
        </w:tc>
        <w:tc>
          <w:tcPr>
            <w:tcW w:w="3685"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FC1719" w:rsidRPr="00C068FB" w:rsidRDefault="00653FCD" w:rsidP="00FC1719">
            <w:pPr>
              <w:jc w:val="center"/>
              <w:rPr>
                <w:sz w:val="20"/>
                <w:szCs w:val="20"/>
              </w:rPr>
            </w:pPr>
            <w:r w:rsidRPr="00653FCD">
              <w:rPr>
                <w:sz w:val="20"/>
                <w:szCs w:val="20"/>
              </w:rPr>
              <w:t>Письменный офлайн</w:t>
            </w:r>
          </w:p>
        </w:tc>
      </w:tr>
      <w:tr w:rsidR="0033521F" w:rsidRPr="003F2DC5" w:rsidTr="00FC171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val="restart"/>
            <w:tcBorders>
              <w:top w:val="single" w:sz="4" w:space="0" w:color="auto"/>
            </w:tcBorders>
          </w:tcPr>
          <w:p w:rsidR="0033521F" w:rsidRPr="003F2DC5" w:rsidRDefault="0033521F" w:rsidP="0033521F">
            <w:pPr>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FC411D"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C411D" w:rsidRPr="002F2C36" w:rsidRDefault="00CA4B30" w:rsidP="00D73188">
            <w:pPr>
              <w:jc w:val="center"/>
              <w:rPr>
                <w:b/>
                <w:bCs/>
                <w:sz w:val="20"/>
                <w:szCs w:val="20"/>
              </w:rPr>
            </w:pPr>
            <w:r w:rsidRPr="002F2C36">
              <w:rPr>
                <w:b/>
                <w:bCs/>
                <w:sz w:val="20"/>
                <w:szCs w:val="20"/>
              </w:rPr>
              <w:t xml:space="preserve">АКАДЕМИЧЕСКАЯ ПРЕЗЕНТАЦИЯ </w:t>
            </w:r>
            <w:r w:rsidR="0042039B" w:rsidRPr="003603E4">
              <w:rPr>
                <w:b/>
                <w:bCs/>
                <w:sz w:val="20"/>
                <w:szCs w:val="20"/>
              </w:rPr>
              <w:t>ДИСЦИПЛИНЫ</w:t>
            </w:r>
          </w:p>
          <w:p w:rsidR="0058724E" w:rsidRPr="00D73188" w:rsidRDefault="0058724E" w:rsidP="00D73188">
            <w:pPr>
              <w:rPr>
                <w:color w:val="FF0000"/>
                <w:sz w:val="16"/>
                <w:szCs w:val="16"/>
              </w:rPr>
            </w:pPr>
          </w:p>
        </w:tc>
      </w:tr>
      <w:tr w:rsidR="00A02A85" w:rsidRPr="003F2DC5" w:rsidTr="00F11D68">
        <w:tc>
          <w:tcPr>
            <w:tcW w:w="1701" w:type="dxa"/>
            <w:shd w:val="clear" w:color="auto" w:fill="auto"/>
          </w:tcPr>
          <w:p w:rsidR="00A02A85" w:rsidRPr="003F2DC5" w:rsidRDefault="00A02A85" w:rsidP="002159D8">
            <w:pPr>
              <w:rPr>
                <w:b/>
                <w:sz w:val="20"/>
                <w:szCs w:val="20"/>
              </w:rPr>
            </w:pPr>
            <w:r w:rsidRPr="003F2DC5">
              <w:rPr>
                <w:b/>
                <w:sz w:val="20"/>
                <w:szCs w:val="20"/>
              </w:rPr>
              <w:t>Цель дисциплины</w:t>
            </w:r>
          </w:p>
        </w:tc>
        <w:tc>
          <w:tcPr>
            <w:tcW w:w="5104" w:type="dxa"/>
            <w:gridSpan w:val="5"/>
            <w:shd w:val="clear" w:color="auto" w:fill="auto"/>
          </w:tcPr>
          <w:p w:rsidR="00A02A85" w:rsidRPr="00F50C75" w:rsidRDefault="00A02A85" w:rsidP="002159D8">
            <w:pPr>
              <w:jc w:val="center"/>
              <w:rPr>
                <w:b/>
                <w:sz w:val="16"/>
                <w:szCs w:val="16"/>
              </w:rPr>
            </w:pPr>
          </w:p>
        </w:tc>
        <w:tc>
          <w:tcPr>
            <w:tcW w:w="3685" w:type="dxa"/>
            <w:gridSpan w:val="2"/>
            <w:shd w:val="clear" w:color="auto" w:fill="auto"/>
          </w:tcPr>
          <w:p w:rsidR="00A02A85" w:rsidRPr="007B6A6C" w:rsidRDefault="00A02A85" w:rsidP="002159D8">
            <w:pPr>
              <w:jc w:val="center"/>
              <w:rPr>
                <w:color w:val="FF0000"/>
                <w:sz w:val="16"/>
                <w:szCs w:val="16"/>
              </w:rPr>
            </w:pPr>
          </w:p>
        </w:tc>
      </w:tr>
      <w:tr w:rsidR="00B2671F" w:rsidRPr="003F2DC5" w:rsidTr="003B1183">
        <w:trPr>
          <w:trHeight w:val="3385"/>
        </w:trPr>
        <w:tc>
          <w:tcPr>
            <w:tcW w:w="1701" w:type="dxa"/>
            <w:vMerge w:val="restart"/>
          </w:tcPr>
          <w:p w:rsidR="00B2671F" w:rsidRPr="003F2DC5" w:rsidRDefault="003B1183" w:rsidP="002159D8">
            <w:pPr>
              <w:widowControl w:val="0"/>
              <w:pBdr>
                <w:top w:val="nil"/>
                <w:left w:val="nil"/>
                <w:bottom w:val="nil"/>
                <w:right w:val="nil"/>
                <w:between w:val="nil"/>
              </w:pBdr>
              <w:spacing w:line="276" w:lineRule="auto"/>
              <w:rPr>
                <w:sz w:val="20"/>
                <w:szCs w:val="20"/>
              </w:rPr>
            </w:pPr>
            <w:r w:rsidRPr="003B1183">
              <w:rPr>
                <w:sz w:val="20"/>
                <w:szCs w:val="20"/>
              </w:rPr>
              <w:t>сформировать систему знаний и компетенций по основам функционирования фондовых рынков в контексте квалификационных требований специальности «Финансы»</w:t>
            </w:r>
          </w:p>
        </w:tc>
        <w:tc>
          <w:tcPr>
            <w:tcW w:w="5104" w:type="dxa"/>
            <w:gridSpan w:val="5"/>
            <w:tcBorders>
              <w:top w:val="single" w:sz="4" w:space="0" w:color="auto"/>
              <w:bottom w:val="single" w:sz="4" w:space="0" w:color="auto"/>
            </w:tcBorders>
          </w:tcPr>
          <w:p w:rsidR="00B2671F" w:rsidRPr="00C068FB" w:rsidRDefault="00B2671F" w:rsidP="00FC1719">
            <w:pPr>
              <w:jc w:val="both"/>
              <w:rPr>
                <w:b/>
                <w:sz w:val="20"/>
                <w:szCs w:val="20"/>
              </w:rPr>
            </w:pPr>
            <w:r w:rsidRPr="00C068FB">
              <w:rPr>
                <w:sz w:val="20"/>
                <w:szCs w:val="20"/>
              </w:rPr>
              <w:t xml:space="preserve">РО1. </w:t>
            </w:r>
            <w:r w:rsidR="003B1183" w:rsidRPr="003B1183">
              <w:rPr>
                <w:sz w:val="20"/>
                <w:szCs w:val="20"/>
              </w:rPr>
              <w:t>изучить теорию и практику финансовых отношений корпораций в условиях рыночной экономики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ind w:left="5"/>
              <w:jc w:val="both"/>
              <w:rPr>
                <w:rFonts w:eastAsia="BatangChe"/>
                <w:sz w:val="20"/>
                <w:szCs w:val="20"/>
              </w:rPr>
            </w:pPr>
            <w:r w:rsidRPr="003B1183">
              <w:rPr>
                <w:rFonts w:eastAsia="BatangChe"/>
                <w:sz w:val="20"/>
                <w:szCs w:val="20"/>
              </w:rPr>
              <w:t>1.1 владеть навыкам разработки корпоративной стратегии в области финансов</w:t>
            </w:r>
          </w:p>
          <w:p w:rsidR="003B1183" w:rsidRPr="003B1183" w:rsidRDefault="003B1183" w:rsidP="003B1183">
            <w:pPr>
              <w:ind w:left="5"/>
              <w:jc w:val="both"/>
              <w:rPr>
                <w:rFonts w:eastAsia="BatangChe"/>
                <w:sz w:val="20"/>
                <w:szCs w:val="20"/>
              </w:rPr>
            </w:pPr>
            <w:r w:rsidRPr="003B1183">
              <w:rPr>
                <w:rFonts w:eastAsia="BatangChe"/>
                <w:sz w:val="20"/>
                <w:szCs w:val="20"/>
              </w:rPr>
              <w:t>1.2 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rsidR="00B2671F" w:rsidRPr="00C068FB" w:rsidRDefault="00B2671F" w:rsidP="00FC1719">
            <w:pPr>
              <w:jc w:val="both"/>
              <w:rPr>
                <w:b/>
                <w:sz w:val="20"/>
                <w:szCs w:val="20"/>
              </w:rPr>
            </w:pPr>
          </w:p>
        </w:tc>
      </w:tr>
      <w:tr w:rsidR="00B2671F" w:rsidRPr="003F2DC5" w:rsidTr="00FC1719">
        <w:trPr>
          <w:trHeight w:val="384"/>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3B1183">
            <w:pPr>
              <w:jc w:val="both"/>
              <w:rPr>
                <w:sz w:val="20"/>
                <w:szCs w:val="20"/>
                <w:lang w:val="kk-KZ" w:eastAsia="ar-SA"/>
              </w:rPr>
            </w:pPr>
            <w:r w:rsidRPr="00C068FB">
              <w:rPr>
                <w:sz w:val="20"/>
                <w:szCs w:val="20"/>
                <w:lang w:val="kk-KZ" w:eastAsia="ar-SA"/>
              </w:rPr>
              <w:t xml:space="preserve">РО 2. </w:t>
            </w:r>
            <w:r w:rsidR="003B1183" w:rsidRPr="003B1183">
              <w:rPr>
                <w:sz w:val="20"/>
                <w:szCs w:val="20"/>
                <w:lang w:val="kk-KZ" w:eastAsia="ar-SA"/>
              </w:rPr>
              <w:t>диагностировать, прогнозировать и управлять денежными средствами; обладает практическими навыками составлять финансовые планы и прогнозы</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2.1 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p>
          <w:p w:rsidR="003B1183" w:rsidRDefault="003B1183" w:rsidP="003B1183">
            <w:pPr>
              <w:pStyle w:val="aff1"/>
              <w:jc w:val="both"/>
              <w:rPr>
                <w:rFonts w:ascii="Times New Roman" w:hAnsi="Times New Roman"/>
                <w:sz w:val="20"/>
                <w:szCs w:val="20"/>
                <w:lang w:val="kk-KZ"/>
              </w:rPr>
            </w:pP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2.2 использовать финансовую отчетность предприятия и рассчитывать необходимые финансовые показатели</w:t>
            </w: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 xml:space="preserve">2.3 способен проводить анализ операционной деятельности организации и использовать его результаты для подготовки </w:t>
            </w:r>
            <w:r w:rsidRPr="003B1183">
              <w:rPr>
                <w:rFonts w:ascii="Times New Roman" w:hAnsi="Times New Roman"/>
                <w:sz w:val="20"/>
                <w:szCs w:val="20"/>
                <w:lang w:val="kk-KZ"/>
              </w:rPr>
              <w:lastRenderedPageBreak/>
              <w:t>управленческих решений инструментов</w:t>
            </w:r>
          </w:p>
          <w:p w:rsidR="00B2671F" w:rsidRPr="00C068FB" w:rsidRDefault="00B2671F" w:rsidP="00A56AED">
            <w:pPr>
              <w:pStyle w:val="aff1"/>
              <w:jc w:val="both"/>
              <w:rPr>
                <w:rFonts w:ascii="Times New Roman" w:hAnsi="Times New Roman"/>
                <w:sz w:val="20"/>
                <w:szCs w:val="20"/>
                <w:lang w:val="kk-KZ"/>
              </w:rPr>
            </w:pPr>
          </w:p>
        </w:tc>
      </w:tr>
      <w:tr w:rsidR="00B2671F" w:rsidRPr="003F2DC5" w:rsidTr="00FC1719">
        <w:trPr>
          <w:trHeight w:val="360"/>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A56AED">
            <w:pPr>
              <w:rPr>
                <w:sz w:val="20"/>
                <w:szCs w:val="20"/>
              </w:rPr>
            </w:pPr>
            <w:r w:rsidRPr="00C068FB">
              <w:rPr>
                <w:sz w:val="20"/>
                <w:szCs w:val="20"/>
                <w:lang w:val="kk-KZ" w:eastAsia="ar-SA"/>
              </w:rPr>
              <w:t xml:space="preserve">РО 3. </w:t>
            </w:r>
            <w:r w:rsidR="003B1183" w:rsidRPr="003B1183">
              <w:rPr>
                <w:sz w:val="20"/>
                <w:szCs w:val="20"/>
                <w:lang w:val="kk-KZ" w:eastAsia="ar-SA"/>
              </w:rPr>
              <w:t>владеть методикой оценки финансового положения корпорации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3.1обладать навыками оценки стоимости и структуры капитала компании и возможные направления её оптимизации</w:t>
            </w:r>
          </w:p>
          <w:p w:rsidR="003B1183" w:rsidRPr="003B1183" w:rsidRDefault="003B1183" w:rsidP="003B1183">
            <w:pPr>
              <w:pStyle w:val="aff1"/>
              <w:jc w:val="both"/>
              <w:rPr>
                <w:rFonts w:ascii="Times New Roman" w:hAnsi="Times New Roman"/>
                <w:sz w:val="20"/>
                <w:szCs w:val="20"/>
              </w:rPr>
            </w:pPr>
          </w:p>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3.2уметь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rsidR="003B1183" w:rsidRPr="003B1183" w:rsidRDefault="003B1183" w:rsidP="003B1183">
            <w:pPr>
              <w:pStyle w:val="aff1"/>
              <w:jc w:val="both"/>
              <w:rPr>
                <w:rFonts w:ascii="Times New Roman" w:hAnsi="Times New Roman"/>
                <w:sz w:val="20"/>
                <w:szCs w:val="20"/>
              </w:rPr>
            </w:pPr>
          </w:p>
          <w:p w:rsidR="00B2671F" w:rsidRPr="00C068FB" w:rsidRDefault="003B1183" w:rsidP="003B1183">
            <w:pPr>
              <w:pStyle w:val="aff1"/>
              <w:jc w:val="both"/>
              <w:rPr>
                <w:rFonts w:ascii="Times New Roman" w:hAnsi="Times New Roman"/>
                <w:b/>
                <w:sz w:val="20"/>
                <w:szCs w:val="20"/>
              </w:rPr>
            </w:pPr>
            <w:r w:rsidRPr="003B1183">
              <w:rPr>
                <w:rFonts w:ascii="Times New Roman" w:hAnsi="Times New Roman"/>
                <w:sz w:val="20"/>
                <w:szCs w:val="20"/>
              </w:rPr>
              <w:t>3.3уметь разрабатывать в сфере бизнеса проекты с учетом нормативно-правовых, ресурсных, административных и иных ограничений;</w:t>
            </w:r>
          </w:p>
        </w:tc>
      </w:tr>
      <w:tr w:rsidR="00B2671F" w:rsidRPr="003F2DC5" w:rsidTr="00B2671F">
        <w:trPr>
          <w:trHeight w:val="28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3B1183" w:rsidRPr="003B1183" w:rsidRDefault="00B2671F" w:rsidP="003B1183">
            <w:pPr>
              <w:rPr>
                <w:sz w:val="20"/>
                <w:szCs w:val="20"/>
              </w:rPr>
            </w:pPr>
            <w:r w:rsidRPr="00C068FB">
              <w:rPr>
                <w:sz w:val="20"/>
                <w:szCs w:val="20"/>
                <w:lang w:val="kk-KZ" w:eastAsia="ar-SA"/>
              </w:rPr>
              <w:t>РО 4.</w:t>
            </w:r>
            <w:r w:rsidRPr="00C068FB">
              <w:rPr>
                <w:sz w:val="20"/>
                <w:szCs w:val="20"/>
              </w:rPr>
              <w:t xml:space="preserve"> </w:t>
            </w:r>
            <w:r w:rsidR="003B1183" w:rsidRPr="003B1183">
              <w:rPr>
                <w:sz w:val="20"/>
                <w:szCs w:val="20"/>
              </w:rPr>
              <w:t>формулировать проблему в четкой форме</w:t>
            </w:r>
          </w:p>
          <w:p w:rsidR="003B1183" w:rsidRPr="003B1183" w:rsidRDefault="003B1183" w:rsidP="003B1183">
            <w:pPr>
              <w:rPr>
                <w:sz w:val="20"/>
                <w:szCs w:val="20"/>
              </w:rPr>
            </w:pPr>
            <w:r w:rsidRPr="003B1183">
              <w:rPr>
                <w:sz w:val="20"/>
                <w:szCs w:val="20"/>
              </w:rPr>
              <w:t>- обосновывать собственную точку зрения и принимать чужую</w:t>
            </w:r>
          </w:p>
          <w:p w:rsidR="003B1183" w:rsidRPr="003B1183" w:rsidRDefault="003B1183" w:rsidP="003B1183">
            <w:pPr>
              <w:rPr>
                <w:sz w:val="20"/>
                <w:szCs w:val="20"/>
              </w:rPr>
            </w:pPr>
            <w:r w:rsidRPr="003B1183">
              <w:rPr>
                <w:sz w:val="20"/>
                <w:szCs w:val="20"/>
              </w:rPr>
              <w:t>- воспринимать критику и критиковать</w:t>
            </w:r>
          </w:p>
          <w:p w:rsidR="00B2671F" w:rsidRPr="00C068FB" w:rsidRDefault="003B1183" w:rsidP="003B1183">
            <w:pPr>
              <w:rPr>
                <w:sz w:val="20"/>
                <w:szCs w:val="20"/>
              </w:rPr>
            </w:pPr>
            <w:r w:rsidRPr="003B1183">
              <w:rPr>
                <w:sz w:val="20"/>
                <w:szCs w:val="20"/>
              </w:rPr>
              <w:t>- эффективно работать в команде</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jc w:val="both"/>
              <w:rPr>
                <w:sz w:val="20"/>
                <w:szCs w:val="20"/>
                <w:lang w:val="kk-KZ" w:eastAsia="ar-SA"/>
              </w:rPr>
            </w:pPr>
            <w:r w:rsidRPr="003B1183">
              <w:rPr>
                <w:sz w:val="20"/>
                <w:szCs w:val="20"/>
                <w:lang w:val="kk-KZ" w:eastAsia="ar-SA"/>
              </w:rPr>
              <w:t xml:space="preserve">4.1 готовит проблемные выступления и презентации </w:t>
            </w:r>
          </w:p>
          <w:p w:rsidR="003B1183" w:rsidRPr="003B1183" w:rsidRDefault="003B1183" w:rsidP="003B1183">
            <w:pPr>
              <w:jc w:val="both"/>
              <w:rPr>
                <w:sz w:val="20"/>
                <w:szCs w:val="20"/>
                <w:lang w:val="kk-KZ" w:eastAsia="ar-SA"/>
              </w:rPr>
            </w:pPr>
            <w:r w:rsidRPr="003B1183">
              <w:rPr>
                <w:sz w:val="20"/>
                <w:szCs w:val="20"/>
                <w:lang w:val="kk-KZ" w:eastAsia="ar-SA"/>
              </w:rPr>
              <w:t>4.2 выражает критическое мнение</w:t>
            </w:r>
          </w:p>
          <w:p w:rsidR="00B2671F" w:rsidRPr="00C068FB" w:rsidRDefault="003B1183" w:rsidP="003B1183">
            <w:pPr>
              <w:jc w:val="both"/>
              <w:rPr>
                <w:sz w:val="20"/>
                <w:szCs w:val="20"/>
              </w:rPr>
            </w:pPr>
            <w:r w:rsidRPr="003B1183">
              <w:rPr>
                <w:sz w:val="20"/>
                <w:szCs w:val="20"/>
                <w:lang w:val="kk-KZ" w:eastAsia="ar-SA"/>
              </w:rPr>
              <w:t>4.3 сотрудничает в группах</w:t>
            </w:r>
          </w:p>
        </w:tc>
      </w:tr>
      <w:tr w:rsidR="00B2671F" w:rsidRPr="003F2DC5" w:rsidTr="00FC1719">
        <w:trPr>
          <w:trHeight w:val="46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tcBorders>
          </w:tcPr>
          <w:p w:rsidR="00B2671F" w:rsidRPr="00C068FB" w:rsidRDefault="00B2671F" w:rsidP="003B1183">
            <w:pPr>
              <w:rPr>
                <w:sz w:val="20"/>
                <w:szCs w:val="20"/>
              </w:rPr>
            </w:pPr>
            <w:r w:rsidRPr="00C068FB">
              <w:rPr>
                <w:sz w:val="20"/>
                <w:szCs w:val="20"/>
                <w:lang w:val="kk-KZ" w:eastAsia="ar-SA"/>
              </w:rPr>
              <w:t xml:space="preserve">РО 5.Критически оценить предлагаемые варианты управленческих решений с учетом возможных финансово-экономических последствий и рисков </w:t>
            </w:r>
          </w:p>
        </w:tc>
        <w:tc>
          <w:tcPr>
            <w:tcW w:w="3685" w:type="dxa"/>
            <w:gridSpan w:val="2"/>
            <w:tcBorders>
              <w:top w:val="single" w:sz="4" w:space="0" w:color="auto"/>
            </w:tcBorders>
            <w:shd w:val="clear" w:color="auto" w:fill="auto"/>
          </w:tcPr>
          <w:p w:rsidR="003B1183" w:rsidRPr="003B1183" w:rsidRDefault="003B1183" w:rsidP="003B1183">
            <w:pPr>
              <w:jc w:val="both"/>
              <w:rPr>
                <w:bCs/>
                <w:sz w:val="20"/>
                <w:szCs w:val="20"/>
              </w:rPr>
            </w:pPr>
            <w:r w:rsidRPr="003B1183">
              <w:rPr>
                <w:bCs/>
                <w:sz w:val="20"/>
                <w:szCs w:val="20"/>
              </w:rPr>
              <w:t>5.1обладать навыками анализа, оценки финансовых рисков и применять методы минимизации рисков корпорации, зная   об их последствиях;</w:t>
            </w:r>
          </w:p>
          <w:p w:rsidR="003B1183" w:rsidRPr="003B1183" w:rsidRDefault="003B1183" w:rsidP="003B1183">
            <w:pPr>
              <w:jc w:val="both"/>
              <w:rPr>
                <w:bCs/>
                <w:sz w:val="20"/>
                <w:szCs w:val="20"/>
              </w:rPr>
            </w:pPr>
            <w:r w:rsidRPr="003B1183">
              <w:rPr>
                <w:bCs/>
                <w:sz w:val="20"/>
                <w:szCs w:val="20"/>
              </w:rPr>
              <w:t>5.2обладать навыками анализа, оценки финансовых рисков и применять методы минимизации рисков корпорации, зная   об их последствиях</w:t>
            </w:r>
          </w:p>
          <w:p w:rsidR="00B2671F" w:rsidRPr="00C068FB" w:rsidRDefault="003B1183" w:rsidP="003B1183">
            <w:pPr>
              <w:jc w:val="both"/>
              <w:rPr>
                <w:bCs/>
                <w:sz w:val="20"/>
                <w:szCs w:val="20"/>
              </w:rPr>
            </w:pPr>
            <w:r w:rsidRPr="003B1183">
              <w:rPr>
                <w:bCs/>
                <w:sz w:val="20"/>
                <w:szCs w:val="20"/>
              </w:rPr>
              <w:t>5.3 мотивирован на дальнейшее обучение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Введение в финансы, Математика в экономике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Финансовый менеджмент</w:t>
            </w:r>
          </w:p>
        </w:tc>
      </w:tr>
      <w:tr w:rsidR="00B2671F" w:rsidRPr="00653FCD"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A56AED">
            <w:pPr>
              <w:rPr>
                <w:b/>
                <w:sz w:val="20"/>
                <w:szCs w:val="20"/>
              </w:rPr>
            </w:pPr>
            <w:r w:rsidRPr="00C068FB">
              <w:rPr>
                <w:rStyle w:val="shorttext"/>
                <w:b/>
                <w:bCs/>
                <w:sz w:val="20"/>
                <w:szCs w:val="20"/>
              </w:rPr>
              <w:t>Литература и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A56AED">
            <w:pPr>
              <w:rPr>
                <w:sz w:val="20"/>
                <w:szCs w:val="20"/>
              </w:rPr>
            </w:pPr>
            <w:r w:rsidRPr="00C068FB">
              <w:rPr>
                <w:b/>
                <w:sz w:val="20"/>
                <w:szCs w:val="20"/>
              </w:rPr>
              <w:t>Учебная литература</w:t>
            </w:r>
            <w:r w:rsidRPr="00C068FB">
              <w:rPr>
                <w:sz w:val="20"/>
                <w:szCs w:val="20"/>
              </w:rPr>
              <w:t>:</w:t>
            </w:r>
          </w:p>
          <w:p w:rsidR="00B66E26" w:rsidRPr="00B66E26" w:rsidRDefault="00B66E26" w:rsidP="00B66E26">
            <w:pPr>
              <w:pStyle w:val="afe"/>
              <w:numPr>
                <w:ilvl w:val="0"/>
                <w:numId w:val="12"/>
              </w:numPr>
              <w:rPr>
                <w:sz w:val="20"/>
                <w:szCs w:val="20"/>
              </w:rPr>
            </w:pPr>
            <w:r w:rsidRPr="00B66E26">
              <w:rPr>
                <w:sz w:val="20"/>
                <w:szCs w:val="20"/>
              </w:rPr>
              <w:t xml:space="preserve">Принципы корпоративных финансов. Брейли Р., Майерс С. 7-е изд.– М.: Издательство: Олимп-Бизнес, 2015 г., </w:t>
            </w:r>
          </w:p>
          <w:p w:rsidR="00B66E26" w:rsidRPr="00B66E26" w:rsidRDefault="00B66E26" w:rsidP="00B66E26">
            <w:pPr>
              <w:pStyle w:val="afe"/>
              <w:numPr>
                <w:ilvl w:val="0"/>
                <w:numId w:val="12"/>
              </w:numPr>
              <w:rPr>
                <w:sz w:val="20"/>
                <w:szCs w:val="20"/>
              </w:rPr>
            </w:pPr>
            <w:r w:rsidRPr="00B66E26">
              <w:rPr>
                <w:sz w:val="20"/>
                <w:szCs w:val="20"/>
              </w:rPr>
              <w:t>Романовский, М, В Корпоративные финансы. Стандарт третьего поколения / МВ Романовский. - СПб.: Питер, 2016. - 253 c.</w:t>
            </w:r>
          </w:p>
          <w:p w:rsidR="00B66E26" w:rsidRPr="00B66E26" w:rsidRDefault="00B66E26" w:rsidP="00B66E26">
            <w:pPr>
              <w:pStyle w:val="afe"/>
              <w:numPr>
                <w:ilvl w:val="0"/>
                <w:numId w:val="12"/>
              </w:numPr>
              <w:rPr>
                <w:sz w:val="20"/>
                <w:szCs w:val="20"/>
              </w:rPr>
            </w:pPr>
            <w:r w:rsidRPr="00B66E26">
              <w:rPr>
                <w:sz w:val="20"/>
                <w:szCs w:val="20"/>
              </w:rPr>
              <w:t>Рахимбаев А. А., Михель М.Корпоративные финансы: учеб. пособие-Алматы Азия-Принт, 2015.- 464 с.</w:t>
            </w:r>
          </w:p>
          <w:p w:rsidR="00B66E26" w:rsidRPr="00B66E26" w:rsidRDefault="00B66E26" w:rsidP="00B66E26">
            <w:pPr>
              <w:pStyle w:val="afe"/>
              <w:numPr>
                <w:ilvl w:val="0"/>
                <w:numId w:val="12"/>
              </w:numPr>
              <w:rPr>
                <w:sz w:val="20"/>
                <w:szCs w:val="20"/>
              </w:rPr>
            </w:pPr>
            <w:r w:rsidRPr="00B66E26">
              <w:rPr>
                <w:sz w:val="20"/>
                <w:szCs w:val="20"/>
              </w:rPr>
              <w:t>Брусов, П.Н. Современные корпоративные финансы (для бакалавров) / П.Н. Брусов, Т.В. Филатова, Н.П. Орехова. - М.: КноРус, 2019. - 346 c.</w:t>
            </w:r>
          </w:p>
          <w:p w:rsidR="00B66E26" w:rsidRPr="00B66E26" w:rsidRDefault="00B66E26" w:rsidP="00B66E26">
            <w:pPr>
              <w:pStyle w:val="afe"/>
              <w:numPr>
                <w:ilvl w:val="0"/>
                <w:numId w:val="12"/>
              </w:numPr>
              <w:rPr>
                <w:sz w:val="20"/>
                <w:szCs w:val="20"/>
              </w:rPr>
            </w:pPr>
            <w:r w:rsidRPr="00B66E26">
              <w:rPr>
                <w:sz w:val="20"/>
                <w:szCs w:val="20"/>
              </w:rPr>
              <w:t>Закон РК № 176 «О реабилитации и банкротстве» от 7 марта 2014 года. http://online.zakon.kz/Document/?doc_id=31518958</w:t>
            </w:r>
          </w:p>
          <w:p w:rsidR="00B66E26" w:rsidRPr="00B66E26" w:rsidRDefault="00B66E26" w:rsidP="00B66E26">
            <w:pPr>
              <w:rPr>
                <w:sz w:val="20"/>
                <w:szCs w:val="20"/>
                <w:lang w:val="en-US"/>
              </w:rPr>
            </w:pPr>
            <w:r w:rsidRPr="00B66E26">
              <w:rPr>
                <w:b/>
                <w:sz w:val="20"/>
                <w:szCs w:val="20"/>
              </w:rPr>
              <w:t>Интернет</w:t>
            </w:r>
            <w:r w:rsidRPr="00B66E26">
              <w:rPr>
                <w:b/>
                <w:sz w:val="20"/>
                <w:szCs w:val="20"/>
                <w:lang w:val="en-US"/>
              </w:rPr>
              <w:t>-</w:t>
            </w:r>
            <w:r w:rsidRPr="00B66E26">
              <w:rPr>
                <w:b/>
                <w:sz w:val="20"/>
                <w:szCs w:val="20"/>
              </w:rPr>
              <w:t>ресурсы</w:t>
            </w:r>
            <w:r w:rsidRPr="00B66E26">
              <w:rPr>
                <w:sz w:val="20"/>
                <w:szCs w:val="20"/>
                <w:lang w:val="en-US"/>
              </w:rPr>
              <w:t xml:space="preserve">: </w:t>
            </w:r>
          </w:p>
          <w:p w:rsidR="00B2671F" w:rsidRPr="00C068FB" w:rsidRDefault="00B66E26" w:rsidP="00B66E26">
            <w:pPr>
              <w:pStyle w:val="afe"/>
              <w:rPr>
                <w:sz w:val="20"/>
                <w:szCs w:val="20"/>
                <w:lang w:val="en-US"/>
              </w:rPr>
            </w:pPr>
            <w:r w:rsidRPr="00B66E26">
              <w:rPr>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rsidR="00A02A85" w:rsidRPr="00B2671F"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02A85" w:rsidRPr="004E7FA2" w:rsidRDefault="00A02A85" w:rsidP="002159D8">
            <w:pPr>
              <w:rPr>
                <w:b/>
                <w:sz w:val="20"/>
                <w:szCs w:val="20"/>
              </w:rPr>
            </w:pPr>
            <w:r w:rsidRPr="00B44E6D">
              <w:rPr>
                <w:b/>
                <w:sz w:val="20"/>
                <w:szCs w:val="20"/>
              </w:rPr>
              <w:lastRenderedPageBreak/>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rsidR="00E83D4B" w:rsidRDefault="00A02A85" w:rsidP="002159D8">
            <w:pPr>
              <w:jc w:val="both"/>
              <w:rPr>
                <w:sz w:val="20"/>
                <w:szCs w:val="20"/>
              </w:rPr>
            </w:pPr>
            <w:r w:rsidRPr="00B44E6D">
              <w:rPr>
                <w:sz w:val="20"/>
                <w:szCs w:val="20"/>
              </w:rPr>
              <w:t xml:space="preserve">Академическая политика дисциплины определяется </w:t>
            </w:r>
            <w:hyperlink r:id="rId10" w:history="1">
              <w:r w:rsidRPr="00615E49">
                <w:rPr>
                  <w:rStyle w:val="af9"/>
                  <w:sz w:val="20"/>
                  <w:szCs w:val="20"/>
                  <w:u w:val="single"/>
                </w:rPr>
                <w:t>Академической политикой</w:t>
              </w:r>
            </w:hyperlink>
            <w:r w:rsidR="001A7302" w:rsidRPr="00615E49">
              <w:rPr>
                <w:rStyle w:val="af9"/>
                <w:sz w:val="20"/>
                <w:szCs w:val="20"/>
                <w:u w:val="single"/>
              </w:rPr>
              <w:t xml:space="preserve"> и </w:t>
            </w:r>
            <w:hyperlink r:id="rId11" w:history="1">
              <w:r w:rsidRPr="00615E49">
                <w:rPr>
                  <w:rStyle w:val="af9"/>
                  <w:sz w:val="20"/>
                  <w:szCs w:val="20"/>
                  <w:u w:val="single"/>
                </w:rPr>
                <w:t>Политикой академической честности</w:t>
              </w:r>
              <w:r w:rsidR="001A7302" w:rsidRPr="00615E49">
                <w:rPr>
                  <w:rStyle w:val="af9"/>
                  <w:sz w:val="20"/>
                  <w:szCs w:val="20"/>
                  <w:u w:val="single"/>
                </w:rPr>
                <w:t xml:space="preserve"> КазНУ имени аль-Фараби</w:t>
              </w:r>
              <w:r w:rsidR="003C747F" w:rsidRPr="00615E49">
                <w:rPr>
                  <w:rStyle w:val="af9"/>
                  <w:sz w:val="20"/>
                  <w:szCs w:val="20"/>
                  <w:u w:val="single"/>
                </w:rPr>
                <w:t>.</w:t>
              </w:r>
            </w:hyperlink>
            <w:r w:rsidR="003C747F" w:rsidRPr="001A7302">
              <w:rPr>
                <w:sz w:val="20"/>
                <w:szCs w:val="20"/>
              </w:rPr>
              <w:t xml:space="preserve"> </w:t>
            </w:r>
          </w:p>
          <w:p w:rsidR="00A02A85" w:rsidRDefault="00A02A85" w:rsidP="002159D8">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ED7803" w:rsidRPr="00ED7803" w:rsidRDefault="00ED7803" w:rsidP="002159D8">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w:t>
            </w:r>
            <w:r w:rsidR="001C3D29" w:rsidRPr="00407938">
              <w:rPr>
                <w:sz w:val="20"/>
                <w:szCs w:val="20"/>
              </w:rPr>
              <w:t xml:space="preserve">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w:t>
            </w:r>
            <w:r w:rsidR="000F2D2E" w:rsidRPr="00407938">
              <w:rPr>
                <w:sz w:val="20"/>
                <w:szCs w:val="20"/>
              </w:rPr>
              <w:t>е</w:t>
            </w:r>
            <w:r w:rsidR="001C3D29" w:rsidRPr="00407938">
              <w:rPr>
                <w:sz w:val="20"/>
                <w:szCs w:val="20"/>
              </w:rPr>
              <w:t>м современных научно-исследовательских и информационных технологий.</w:t>
            </w:r>
            <w:r w:rsidR="00407938" w:rsidRPr="00407938">
              <w:rPr>
                <w:sz w:val="20"/>
                <w:szCs w:val="20"/>
              </w:rPr>
              <w:t xml:space="preserve">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00407938" w:rsidRPr="00407938">
              <w:rPr>
                <w:b/>
                <w:bCs/>
                <w:sz w:val="20"/>
                <w:szCs w:val="20"/>
              </w:rPr>
              <w:t xml:space="preserve"> </w:t>
            </w:r>
            <w:r w:rsidR="00407938" w:rsidRPr="00407938">
              <w:rPr>
                <w:sz w:val="20"/>
                <w:szCs w:val="20"/>
              </w:rPr>
              <w:t>заданий.</w:t>
            </w:r>
          </w:p>
          <w:p w:rsidR="00A02A85" w:rsidRPr="00024786" w:rsidRDefault="00A02A85" w:rsidP="002159D8">
            <w:pPr>
              <w:jc w:val="both"/>
              <w:rPr>
                <w:b/>
                <w:bCs/>
                <w:sz w:val="20"/>
                <w:szCs w:val="20"/>
              </w:rPr>
            </w:pPr>
            <w:r w:rsidRPr="00B44E6D">
              <w:rPr>
                <w:b/>
                <w:bCs/>
                <w:sz w:val="20"/>
                <w:szCs w:val="20"/>
              </w:rPr>
              <w:t>Посещаемость</w:t>
            </w:r>
            <w:r w:rsidR="00024786">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00051A4E" w:rsidRPr="003603E4">
              <w:rPr>
                <w:sz w:val="20"/>
                <w:szCs w:val="20"/>
              </w:rPr>
              <w:t>дисциплины</w:t>
            </w:r>
            <w:r w:rsidRPr="003603E4">
              <w:rPr>
                <w:sz w:val="20"/>
                <w:szCs w:val="20"/>
              </w:rPr>
              <w:t>.</w:t>
            </w:r>
            <w:r w:rsidRPr="00B44E6D">
              <w:rPr>
                <w:sz w:val="20"/>
                <w:szCs w:val="20"/>
              </w:rPr>
              <w:t xml:space="preserve"> Несоблюдение дедлайнов приводит к потере баллов. </w:t>
            </w:r>
          </w:p>
          <w:p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sidR="00024786">
              <w:rPr>
                <w:rStyle w:val="af9"/>
                <w:b/>
                <w:bCs/>
                <w:sz w:val="20"/>
                <w:szCs w:val="20"/>
              </w:rPr>
              <w:t>.</w:t>
            </w:r>
            <w:r w:rsidR="00024786">
              <w:rPr>
                <w:rStyle w:val="af9"/>
              </w:rPr>
              <w:t xml:space="preserve"> </w:t>
            </w:r>
            <w:r w:rsidRPr="00B44E6D">
              <w:rPr>
                <w:sz w:val="20"/>
                <w:szCs w:val="20"/>
              </w:rPr>
              <w:t>Практические/лабораторные занятия, СР</w:t>
            </w:r>
            <w:r w:rsidR="00F8439E">
              <w:rPr>
                <w:sz w:val="20"/>
                <w:szCs w:val="20"/>
              </w:rPr>
              <w:t>О</w:t>
            </w:r>
            <w:r w:rsidRPr="00B44E6D">
              <w:rPr>
                <w:sz w:val="20"/>
                <w:szCs w:val="20"/>
              </w:rPr>
              <w:t xml:space="preserve"> </w:t>
            </w:r>
            <w:r w:rsidR="00B8539F">
              <w:rPr>
                <w:sz w:val="20"/>
                <w:szCs w:val="20"/>
              </w:rPr>
              <w:t xml:space="preserve">развивают у обучающегося </w:t>
            </w:r>
            <w:r w:rsidRPr="00B44E6D">
              <w:rPr>
                <w:sz w:val="20"/>
                <w:szCs w:val="20"/>
              </w:rPr>
              <w:t>самостоятель</w:t>
            </w:r>
            <w:r w:rsidR="00B8539F">
              <w:rPr>
                <w:sz w:val="20"/>
                <w:szCs w:val="20"/>
              </w:rPr>
              <w:t>ность</w:t>
            </w:r>
            <w:r w:rsidR="003F4279">
              <w:rPr>
                <w:sz w:val="20"/>
                <w:szCs w:val="20"/>
              </w:rPr>
              <w:t>,</w:t>
            </w:r>
            <w:r w:rsidR="00B8539F">
              <w:rPr>
                <w:sz w:val="20"/>
                <w:szCs w:val="20"/>
              </w:rPr>
              <w:t xml:space="preserve"> </w:t>
            </w:r>
            <w:r w:rsidR="003F4279">
              <w:rPr>
                <w:sz w:val="20"/>
                <w:szCs w:val="20"/>
              </w:rPr>
              <w:t>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sidR="00E83D4B">
              <w:rPr>
                <w:sz w:val="20"/>
                <w:szCs w:val="20"/>
              </w:rPr>
              <w:t>выполнения заданий</w:t>
            </w:r>
            <w:r w:rsidRPr="00B44E6D">
              <w:rPr>
                <w:sz w:val="20"/>
                <w:szCs w:val="20"/>
              </w:rPr>
              <w:t>.</w:t>
            </w:r>
          </w:p>
          <w:p w:rsidR="00A02A85" w:rsidRPr="00B44E6D" w:rsidRDefault="00A02A85" w:rsidP="002159D8">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2"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3"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007F6781"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rsidR="00A02A85" w:rsidRPr="00B44E6D" w:rsidRDefault="00A02A85" w:rsidP="002159D8">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A02A85" w:rsidRPr="00C6051D" w:rsidRDefault="00A02A85" w:rsidP="002159D8">
            <w:pPr>
              <w:jc w:val="both"/>
              <w:rPr>
                <w:b/>
                <w:bCs/>
                <w:sz w:val="20"/>
                <w:szCs w:val="20"/>
              </w:rPr>
            </w:pPr>
            <w:r w:rsidRPr="00B44E6D">
              <w:rPr>
                <w:b/>
                <w:bCs/>
                <w:sz w:val="20"/>
                <w:szCs w:val="20"/>
              </w:rPr>
              <w:t>Основные принципы инклюзивного образования</w:t>
            </w:r>
            <w:r w:rsidR="00024786">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rsidR="00B2671F" w:rsidRPr="00B2671F" w:rsidRDefault="00B727B9" w:rsidP="002159D8">
            <w:pPr>
              <w:jc w:val="both"/>
              <w:rPr>
                <w:color w:val="FF0000"/>
                <w:sz w:val="20"/>
                <w:szCs w:val="20"/>
              </w:rPr>
            </w:pPr>
            <w:r w:rsidRPr="00753C90">
              <w:rPr>
                <w:sz w:val="20"/>
                <w:szCs w:val="20"/>
              </w:rPr>
              <w:t>Все о</w:t>
            </w:r>
            <w:r w:rsidR="00A02A85" w:rsidRPr="00753C90">
              <w:rPr>
                <w:sz w:val="20"/>
                <w:szCs w:val="20"/>
              </w:rPr>
              <w:t>бучающиеся</w:t>
            </w:r>
            <w:r w:rsidR="00830F23" w:rsidRPr="00753C90">
              <w:rPr>
                <w:sz w:val="20"/>
                <w:szCs w:val="20"/>
              </w:rPr>
              <w:t xml:space="preserve">, особенно с ограниченными возможностями, </w:t>
            </w:r>
            <w:r w:rsidR="00B2590C" w:rsidRPr="00753C90">
              <w:rPr>
                <w:sz w:val="20"/>
                <w:szCs w:val="20"/>
              </w:rPr>
              <w:t xml:space="preserve">могут </w:t>
            </w:r>
            <w:r w:rsidR="00A02A85" w:rsidRPr="00753C90">
              <w:rPr>
                <w:sz w:val="20"/>
                <w:szCs w:val="20"/>
              </w:rPr>
              <w:t>получать консуль</w:t>
            </w:r>
            <w:r w:rsidR="003F4F34" w:rsidRPr="00753C90">
              <w:rPr>
                <w:sz w:val="20"/>
                <w:szCs w:val="20"/>
              </w:rPr>
              <w:t>тативную</w:t>
            </w:r>
            <w:r w:rsidR="00A02A85" w:rsidRPr="00753C90">
              <w:rPr>
                <w:sz w:val="20"/>
                <w:szCs w:val="20"/>
              </w:rPr>
              <w:t xml:space="preserve"> помощь по телефону/ е-</w:t>
            </w:r>
            <w:r w:rsidR="00A02A85" w:rsidRPr="00753C90">
              <w:rPr>
                <w:sz w:val="20"/>
                <w:szCs w:val="20"/>
                <w:lang w:val="en-US"/>
              </w:rPr>
              <w:t>mail</w:t>
            </w:r>
            <w:r w:rsidR="00A02A85" w:rsidRPr="00753C90">
              <w:rPr>
                <w:sz w:val="20"/>
                <w:szCs w:val="20"/>
              </w:rPr>
              <w:t xml:space="preserve"> </w:t>
            </w:r>
            <w:r w:rsidR="0033521F" w:rsidRPr="00A31BDC">
              <w:rPr>
                <w:i/>
                <w:iCs/>
                <w:sz w:val="20"/>
                <w:szCs w:val="20"/>
                <w:u w:val="single"/>
                <w:lang w:val="en-US"/>
              </w:rPr>
              <w:t>alieva</w:t>
            </w:r>
            <w:r w:rsidR="0033521F" w:rsidRPr="00A31BDC">
              <w:rPr>
                <w:i/>
                <w:iCs/>
                <w:sz w:val="20"/>
                <w:szCs w:val="20"/>
                <w:u w:val="single"/>
              </w:rPr>
              <w:t>.</w:t>
            </w:r>
            <w:r w:rsidR="0033521F" w:rsidRPr="00A31BDC">
              <w:rPr>
                <w:i/>
                <w:iCs/>
                <w:sz w:val="20"/>
                <w:szCs w:val="20"/>
                <w:u w:val="single"/>
                <w:lang w:val="en-US"/>
              </w:rPr>
              <w:t>baglan</w:t>
            </w:r>
            <w:r w:rsidR="0033521F" w:rsidRPr="00A31BDC">
              <w:rPr>
                <w:i/>
                <w:iCs/>
                <w:sz w:val="20"/>
                <w:szCs w:val="20"/>
                <w:u w:val="single"/>
              </w:rPr>
              <w:t>@</w:t>
            </w:r>
            <w:r w:rsidR="0033521F" w:rsidRPr="00A31BDC">
              <w:rPr>
                <w:i/>
                <w:iCs/>
                <w:sz w:val="20"/>
                <w:szCs w:val="20"/>
                <w:u w:val="single"/>
                <w:lang w:val="en-US"/>
              </w:rPr>
              <w:t>gmail</w:t>
            </w:r>
            <w:r w:rsidR="0033521F" w:rsidRPr="00A31BDC">
              <w:rPr>
                <w:i/>
                <w:iCs/>
                <w:sz w:val="20"/>
                <w:szCs w:val="20"/>
                <w:u w:val="single"/>
              </w:rPr>
              <w:t>.</w:t>
            </w:r>
            <w:r w:rsidR="0033521F" w:rsidRPr="00A31BDC">
              <w:rPr>
                <w:i/>
                <w:iCs/>
                <w:sz w:val="20"/>
                <w:szCs w:val="20"/>
                <w:u w:val="single"/>
                <w:lang w:val="en-US"/>
              </w:rPr>
              <w:t>com</w:t>
            </w:r>
          </w:p>
          <w:p w:rsidR="007A68F5" w:rsidRPr="003F0CE9" w:rsidRDefault="00A02A85" w:rsidP="002159D8">
            <w:pPr>
              <w:jc w:val="both"/>
              <w:rPr>
                <w:sz w:val="20"/>
                <w:szCs w:val="20"/>
              </w:rPr>
            </w:pPr>
            <w:r w:rsidRPr="00B44E6D">
              <w:rPr>
                <w:sz w:val="20"/>
                <w:szCs w:val="20"/>
              </w:rPr>
              <w:t xml:space="preserve"> </w:t>
            </w:r>
          </w:p>
        </w:tc>
      </w:tr>
      <w:tr w:rsidR="006A6C8C"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A6C8C" w:rsidRPr="002F2C36" w:rsidRDefault="00DE4C44" w:rsidP="002F2C36">
            <w:pPr>
              <w:jc w:val="center"/>
              <w:rPr>
                <w:b/>
                <w:bCs/>
                <w:sz w:val="20"/>
                <w:szCs w:val="20"/>
              </w:rPr>
            </w:pPr>
            <w:r w:rsidRPr="002F2C36">
              <w:rPr>
                <w:b/>
                <w:bCs/>
                <w:sz w:val="20"/>
                <w:szCs w:val="20"/>
              </w:rPr>
              <w:t>ИНФОРМАЦИЯ О ПРЕПОДАВАНИИ, ОБУЧЕНИИ И ОЦЕНИВАНИИ</w:t>
            </w:r>
          </w:p>
        </w:tc>
      </w:tr>
      <w:tr w:rsidR="00E06636"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6A7FC8" w:rsidRPr="00C03EF1" w:rsidRDefault="006A7FC8" w:rsidP="006A7FC8">
            <w:pPr>
              <w:jc w:val="both"/>
              <w:rPr>
                <w:b/>
                <w:bCs/>
                <w:sz w:val="16"/>
                <w:szCs w:val="16"/>
              </w:rPr>
            </w:pPr>
            <w:r w:rsidRPr="00C03EF1">
              <w:rPr>
                <w:b/>
                <w:bCs/>
                <w:sz w:val="16"/>
                <w:szCs w:val="16"/>
              </w:rPr>
              <w:t xml:space="preserve">Балльно-рейтинговая </w:t>
            </w:r>
          </w:p>
          <w:p w:rsidR="00E06636" w:rsidRPr="00C03EF1" w:rsidRDefault="006A7FC8" w:rsidP="006A7FC8">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rsidR="00E06636" w:rsidRPr="0034309A" w:rsidRDefault="00A471CF" w:rsidP="00594573">
            <w:pPr>
              <w:jc w:val="both"/>
              <w:rPr>
                <w:b/>
                <w:bCs/>
                <w:sz w:val="16"/>
                <w:szCs w:val="16"/>
              </w:rPr>
            </w:pPr>
            <w:r w:rsidRPr="0034309A">
              <w:rPr>
                <w:b/>
                <w:sz w:val="16"/>
                <w:szCs w:val="16"/>
              </w:rPr>
              <w:t>Методы оценивания</w:t>
            </w:r>
          </w:p>
        </w:tc>
      </w:tr>
      <w:tr w:rsidR="00384CD8"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854136" w:rsidRPr="00854136" w:rsidRDefault="00384CD8" w:rsidP="00753B50">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rsidR="00384CD8" w:rsidRPr="00C03EF1" w:rsidRDefault="00384CD8" w:rsidP="00753B50">
            <w:pPr>
              <w:jc w:val="both"/>
              <w:rPr>
                <w:b/>
                <w:bCs/>
                <w:sz w:val="16"/>
                <w:szCs w:val="16"/>
              </w:rPr>
            </w:pPr>
            <w:r w:rsidRPr="00C03EF1">
              <w:rPr>
                <w:b/>
                <w:bCs/>
                <w:sz w:val="16"/>
                <w:szCs w:val="16"/>
              </w:rPr>
              <w:t xml:space="preserve">Цифровой </w:t>
            </w:r>
          </w:p>
          <w:p w:rsidR="00BE3F4E" w:rsidRDefault="00BE3F4E" w:rsidP="00753B50">
            <w:pPr>
              <w:rPr>
                <w:b/>
                <w:bCs/>
                <w:sz w:val="16"/>
                <w:szCs w:val="16"/>
              </w:rPr>
            </w:pPr>
            <w:r>
              <w:rPr>
                <w:b/>
                <w:bCs/>
                <w:sz w:val="16"/>
                <w:szCs w:val="16"/>
              </w:rPr>
              <w:t>э</w:t>
            </w:r>
            <w:r w:rsidR="00384CD8" w:rsidRPr="00C03EF1">
              <w:rPr>
                <w:b/>
                <w:bCs/>
                <w:sz w:val="16"/>
                <w:szCs w:val="16"/>
              </w:rPr>
              <w:t>квивалент</w:t>
            </w:r>
          </w:p>
          <w:p w:rsidR="008939ED" w:rsidRPr="008053AD" w:rsidRDefault="008939ED" w:rsidP="00753B50">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rsidR="008939ED" w:rsidRDefault="00854136" w:rsidP="00753B50">
            <w:pPr>
              <w:rPr>
                <w:b/>
                <w:bCs/>
                <w:sz w:val="16"/>
                <w:szCs w:val="16"/>
              </w:rPr>
            </w:pPr>
            <w:r>
              <w:rPr>
                <w:b/>
                <w:bCs/>
                <w:sz w:val="16"/>
                <w:szCs w:val="16"/>
              </w:rPr>
              <w:t>Баллы</w:t>
            </w:r>
            <w:r w:rsidR="0084687B">
              <w:rPr>
                <w:b/>
                <w:bCs/>
                <w:sz w:val="16"/>
                <w:szCs w:val="16"/>
              </w:rPr>
              <w:t xml:space="preserve">, </w:t>
            </w:r>
          </w:p>
          <w:p w:rsidR="00384CD8" w:rsidRPr="00C03EF1" w:rsidRDefault="00384CD8" w:rsidP="00753B50">
            <w:pPr>
              <w:rPr>
                <w:sz w:val="16"/>
                <w:szCs w:val="16"/>
              </w:rPr>
            </w:pPr>
            <w:r w:rsidRPr="00C03EF1">
              <w:rPr>
                <w:b/>
                <w:bCs/>
                <w:sz w:val="16"/>
                <w:szCs w:val="16"/>
              </w:rPr>
              <w:t>%</w:t>
            </w:r>
            <w:r w:rsidR="00854136">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rsidR="00384CD8" w:rsidRPr="00C03EF1" w:rsidRDefault="00854136" w:rsidP="00753B50">
            <w:pPr>
              <w:rPr>
                <w:sz w:val="16"/>
                <w:szCs w:val="16"/>
              </w:rPr>
            </w:pPr>
            <w:r>
              <w:rPr>
                <w:b/>
                <w:bCs/>
                <w:sz w:val="16"/>
                <w:szCs w:val="16"/>
              </w:rPr>
              <w:t>О</w:t>
            </w:r>
            <w:r w:rsidR="00384CD8"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rsidR="00384CD8" w:rsidRPr="0034309A" w:rsidRDefault="00384CD8" w:rsidP="002A6C44">
            <w:pPr>
              <w:jc w:val="both"/>
              <w:rPr>
                <w:sz w:val="16"/>
                <w:szCs w:val="16"/>
              </w:rPr>
            </w:pPr>
            <w:r w:rsidRPr="0034309A">
              <w:rPr>
                <w:b/>
                <w:sz w:val="16"/>
                <w:szCs w:val="16"/>
              </w:rPr>
              <w:t xml:space="preserve">Критериальное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sidR="00DB76FD">
              <w:rPr>
                <w:sz w:val="16"/>
                <w:szCs w:val="16"/>
              </w:rPr>
              <w:t>Основано на</w:t>
            </w:r>
            <w:r w:rsidR="00AC0C46">
              <w:rPr>
                <w:sz w:val="16"/>
                <w:szCs w:val="16"/>
              </w:rPr>
              <w:t xml:space="preserve"> </w:t>
            </w:r>
            <w:r w:rsidRPr="0034309A">
              <w:rPr>
                <w:sz w:val="16"/>
                <w:szCs w:val="16"/>
              </w:rPr>
              <w:t>формативно</w:t>
            </w:r>
            <w:r w:rsidR="00DB76FD">
              <w:rPr>
                <w:sz w:val="16"/>
                <w:szCs w:val="16"/>
              </w:rPr>
              <w:t>м</w:t>
            </w:r>
            <w:r w:rsidRPr="0034309A">
              <w:rPr>
                <w:sz w:val="16"/>
                <w:szCs w:val="16"/>
              </w:rPr>
              <w:t xml:space="preserve"> и суммативно</w:t>
            </w:r>
            <w:r w:rsidR="00DB76FD">
              <w:rPr>
                <w:sz w:val="16"/>
                <w:szCs w:val="16"/>
              </w:rPr>
              <w:t>м</w:t>
            </w:r>
            <w:r w:rsidRPr="0034309A">
              <w:rPr>
                <w:sz w:val="16"/>
                <w:szCs w:val="16"/>
              </w:rPr>
              <w:t xml:space="preserve"> оценивани</w:t>
            </w:r>
            <w:r w:rsidR="00203226">
              <w:rPr>
                <w:sz w:val="16"/>
                <w:szCs w:val="16"/>
              </w:rPr>
              <w:t>и</w:t>
            </w:r>
            <w:r w:rsidRPr="0034309A">
              <w:rPr>
                <w:sz w:val="16"/>
                <w:szCs w:val="16"/>
              </w:rPr>
              <w:t>.</w:t>
            </w:r>
          </w:p>
          <w:p w:rsidR="00D534C1" w:rsidRDefault="00384CD8" w:rsidP="004065C8">
            <w:pPr>
              <w:jc w:val="both"/>
              <w:rPr>
                <w:sz w:val="16"/>
                <w:szCs w:val="16"/>
              </w:rPr>
            </w:pPr>
            <w:r w:rsidRPr="0034309A">
              <w:rPr>
                <w:b/>
                <w:bCs/>
                <w:sz w:val="16"/>
                <w:szCs w:val="16"/>
              </w:rPr>
              <w:t>Формативное оценивание</w:t>
            </w:r>
            <w:r w:rsidR="00E81CB3">
              <w:rPr>
                <w:b/>
                <w:bCs/>
                <w:sz w:val="16"/>
                <w:szCs w:val="16"/>
              </w:rPr>
              <w:t xml:space="preserve"> – </w:t>
            </w:r>
            <w:r w:rsidR="00E81CB3" w:rsidRPr="00820CCC">
              <w:rPr>
                <w:sz w:val="16"/>
                <w:szCs w:val="16"/>
              </w:rPr>
              <w:t xml:space="preserve">вид </w:t>
            </w:r>
            <w:r w:rsidRPr="0034309A">
              <w:rPr>
                <w:sz w:val="16"/>
                <w:szCs w:val="16"/>
              </w:rPr>
              <w:t>оценивани</w:t>
            </w:r>
            <w:r w:rsidR="00E81CB3">
              <w:rPr>
                <w:sz w:val="16"/>
                <w:szCs w:val="16"/>
              </w:rPr>
              <w:t>я</w:t>
            </w:r>
            <w:r w:rsidR="002A5787" w:rsidRPr="00665FD2">
              <w:rPr>
                <w:sz w:val="16"/>
                <w:szCs w:val="16"/>
              </w:rPr>
              <w:t>,</w:t>
            </w:r>
            <w:r w:rsidR="002A5787">
              <w:rPr>
                <w:sz w:val="16"/>
                <w:szCs w:val="16"/>
              </w:rPr>
              <w:t xml:space="preserve"> </w:t>
            </w:r>
            <w:r w:rsidR="002A5787" w:rsidRPr="00665FD2">
              <w:rPr>
                <w:sz w:val="16"/>
                <w:szCs w:val="16"/>
              </w:rPr>
              <w:t>который</w:t>
            </w:r>
            <w:r w:rsidR="002A5787">
              <w:rPr>
                <w:sz w:val="16"/>
                <w:szCs w:val="16"/>
              </w:rPr>
              <w:t xml:space="preserve"> </w:t>
            </w:r>
            <w:r w:rsidR="002A5787" w:rsidRPr="00665FD2">
              <w:rPr>
                <w:sz w:val="16"/>
                <w:szCs w:val="16"/>
              </w:rPr>
              <w:t>проводится</w:t>
            </w:r>
            <w:r w:rsidR="002A5787">
              <w:rPr>
                <w:sz w:val="16"/>
                <w:szCs w:val="16"/>
              </w:rPr>
              <w:t xml:space="preserve"> </w:t>
            </w:r>
            <w:r w:rsidR="002A5787" w:rsidRPr="00665FD2">
              <w:rPr>
                <w:sz w:val="16"/>
                <w:szCs w:val="16"/>
              </w:rPr>
              <w:t>в</w:t>
            </w:r>
            <w:r w:rsidR="002A5787">
              <w:rPr>
                <w:sz w:val="16"/>
                <w:szCs w:val="16"/>
              </w:rPr>
              <w:t xml:space="preserve"> </w:t>
            </w:r>
            <w:r w:rsidR="002A5787" w:rsidRPr="00665FD2">
              <w:rPr>
                <w:sz w:val="16"/>
                <w:szCs w:val="16"/>
              </w:rPr>
              <w:t>ходе</w:t>
            </w:r>
            <w:r w:rsidR="002A5787">
              <w:rPr>
                <w:sz w:val="16"/>
                <w:szCs w:val="16"/>
              </w:rPr>
              <w:t xml:space="preserve"> </w:t>
            </w:r>
            <w:r w:rsidR="002A5787" w:rsidRPr="00665FD2">
              <w:rPr>
                <w:sz w:val="16"/>
                <w:szCs w:val="16"/>
              </w:rPr>
              <w:t>повседневной</w:t>
            </w:r>
            <w:r w:rsidR="002A5787">
              <w:rPr>
                <w:sz w:val="16"/>
                <w:szCs w:val="16"/>
              </w:rPr>
              <w:t xml:space="preserve"> </w:t>
            </w:r>
            <w:r w:rsidR="002A5787" w:rsidRPr="00665FD2">
              <w:rPr>
                <w:sz w:val="16"/>
                <w:szCs w:val="16"/>
              </w:rPr>
              <w:t>учебной</w:t>
            </w:r>
            <w:r w:rsidR="002A5787">
              <w:rPr>
                <w:sz w:val="16"/>
                <w:szCs w:val="16"/>
              </w:rPr>
              <w:t xml:space="preserve"> </w:t>
            </w:r>
            <w:r w:rsidR="002A5787" w:rsidRPr="00665FD2">
              <w:rPr>
                <w:sz w:val="16"/>
                <w:szCs w:val="16"/>
              </w:rPr>
              <w:t>деятельности</w:t>
            </w:r>
            <w:r w:rsidR="002A5787">
              <w:rPr>
                <w:sz w:val="16"/>
                <w:szCs w:val="16"/>
              </w:rPr>
              <w:t>.</w:t>
            </w:r>
            <w:r w:rsidR="00E206A8">
              <w:rPr>
                <w:sz w:val="16"/>
                <w:szCs w:val="16"/>
              </w:rPr>
              <w:t xml:space="preserve"> </w:t>
            </w:r>
            <w:r w:rsidR="002A5787">
              <w:rPr>
                <w:sz w:val="16"/>
                <w:szCs w:val="16"/>
              </w:rPr>
              <w:t>Я</w:t>
            </w:r>
            <w:r w:rsidR="002A5787" w:rsidRPr="00665FD2">
              <w:rPr>
                <w:sz w:val="16"/>
                <w:szCs w:val="16"/>
              </w:rPr>
              <w:t>вляется</w:t>
            </w:r>
            <w:r w:rsidR="002A5787">
              <w:rPr>
                <w:sz w:val="16"/>
                <w:szCs w:val="16"/>
              </w:rPr>
              <w:t xml:space="preserve"> </w:t>
            </w:r>
            <w:r w:rsidR="002A5787" w:rsidRPr="00665FD2">
              <w:rPr>
                <w:sz w:val="16"/>
                <w:szCs w:val="16"/>
              </w:rPr>
              <w:t>текущим</w:t>
            </w:r>
            <w:r w:rsidR="002A5787">
              <w:rPr>
                <w:sz w:val="16"/>
                <w:szCs w:val="16"/>
              </w:rPr>
              <w:t xml:space="preserve"> </w:t>
            </w:r>
            <w:r w:rsidR="002A5787" w:rsidRPr="00665FD2">
              <w:rPr>
                <w:sz w:val="16"/>
                <w:szCs w:val="16"/>
              </w:rPr>
              <w:t>показателем</w:t>
            </w:r>
            <w:r w:rsidR="002A5787">
              <w:rPr>
                <w:sz w:val="16"/>
                <w:szCs w:val="16"/>
              </w:rPr>
              <w:t xml:space="preserve"> </w:t>
            </w:r>
            <w:r w:rsidR="002A5787" w:rsidRPr="00665FD2">
              <w:rPr>
                <w:sz w:val="16"/>
                <w:szCs w:val="16"/>
              </w:rPr>
              <w:t>успеваемости</w:t>
            </w:r>
            <w:r w:rsidR="008B6044">
              <w:rPr>
                <w:sz w:val="16"/>
                <w:szCs w:val="16"/>
              </w:rPr>
              <w:t>.</w:t>
            </w:r>
            <w:r w:rsidR="002A5787">
              <w:rPr>
                <w:sz w:val="16"/>
                <w:szCs w:val="16"/>
              </w:rPr>
              <w:t xml:space="preserve"> </w:t>
            </w:r>
            <w:r w:rsidR="008B6044">
              <w:rPr>
                <w:sz w:val="16"/>
                <w:szCs w:val="16"/>
              </w:rPr>
              <w:t>О</w:t>
            </w:r>
            <w:r w:rsidR="002A5787" w:rsidRPr="00665FD2">
              <w:rPr>
                <w:sz w:val="16"/>
                <w:szCs w:val="16"/>
              </w:rPr>
              <w:t>беспечивает</w:t>
            </w:r>
            <w:r w:rsidR="002A5787">
              <w:rPr>
                <w:sz w:val="16"/>
                <w:szCs w:val="16"/>
              </w:rPr>
              <w:t xml:space="preserve"> </w:t>
            </w:r>
            <w:r w:rsidR="002A5787" w:rsidRPr="00665FD2">
              <w:rPr>
                <w:sz w:val="16"/>
                <w:szCs w:val="16"/>
              </w:rPr>
              <w:t>оперативную взаимосвязь</w:t>
            </w:r>
            <w:r w:rsidR="002A5787">
              <w:rPr>
                <w:sz w:val="16"/>
                <w:szCs w:val="16"/>
              </w:rPr>
              <w:t xml:space="preserve"> </w:t>
            </w:r>
            <w:r w:rsidR="002A5787" w:rsidRPr="00665FD2">
              <w:rPr>
                <w:sz w:val="16"/>
                <w:szCs w:val="16"/>
              </w:rPr>
              <w:t>между</w:t>
            </w:r>
            <w:r w:rsidR="00E206A8">
              <w:rPr>
                <w:sz w:val="16"/>
                <w:szCs w:val="16"/>
              </w:rPr>
              <w:t xml:space="preserve"> </w:t>
            </w:r>
            <w:r w:rsidR="002A5787" w:rsidRPr="00665FD2">
              <w:rPr>
                <w:sz w:val="16"/>
                <w:szCs w:val="16"/>
              </w:rPr>
              <w:t>обучающимся</w:t>
            </w:r>
            <w:r w:rsidR="002A5787">
              <w:rPr>
                <w:sz w:val="16"/>
                <w:szCs w:val="16"/>
              </w:rPr>
              <w:t xml:space="preserve"> </w:t>
            </w:r>
            <w:r w:rsidR="002A5787" w:rsidRPr="00665FD2">
              <w:rPr>
                <w:sz w:val="16"/>
                <w:szCs w:val="16"/>
              </w:rPr>
              <w:t>и</w:t>
            </w:r>
            <w:r w:rsidR="002A5787">
              <w:rPr>
                <w:sz w:val="16"/>
                <w:szCs w:val="16"/>
              </w:rPr>
              <w:t xml:space="preserve"> </w:t>
            </w:r>
            <w:r w:rsidR="002A5787" w:rsidRPr="00665FD2">
              <w:rPr>
                <w:sz w:val="16"/>
                <w:szCs w:val="16"/>
              </w:rPr>
              <w:t>преподавателем</w:t>
            </w:r>
            <w:r w:rsidR="009746F5">
              <w:rPr>
                <w:sz w:val="16"/>
                <w:szCs w:val="16"/>
              </w:rPr>
              <w:t xml:space="preserve">. </w:t>
            </w:r>
            <w:r w:rsidR="004065C8" w:rsidRPr="0034309A">
              <w:rPr>
                <w:sz w:val="16"/>
                <w:szCs w:val="16"/>
              </w:rPr>
              <w:t>Позволяет определить возможности обучающегося, выявить трудности, помочь в достижении наилучших результатов, своевременно корректировать преподавателю образовательный процесс.</w:t>
            </w:r>
            <w:r w:rsidR="004065C8">
              <w:rPr>
                <w:sz w:val="16"/>
                <w:szCs w:val="16"/>
              </w:rPr>
              <w:t xml:space="preserve"> </w:t>
            </w:r>
            <w:r w:rsidR="00FB11CB">
              <w:rPr>
                <w:sz w:val="16"/>
                <w:szCs w:val="16"/>
              </w:rPr>
              <w:t xml:space="preserve">Оценивается </w:t>
            </w:r>
            <w:r w:rsidR="00D534C1">
              <w:rPr>
                <w:sz w:val="16"/>
                <w:szCs w:val="16"/>
              </w:rPr>
              <w:t xml:space="preserve">выполнение заданий, </w:t>
            </w:r>
            <w:r w:rsidRPr="0034309A">
              <w:rPr>
                <w:sz w:val="16"/>
                <w:szCs w:val="16"/>
              </w:rPr>
              <w:t>активност</w:t>
            </w:r>
            <w:r w:rsidR="009746F5">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sidR="0066131E">
              <w:rPr>
                <w:sz w:val="16"/>
                <w:szCs w:val="16"/>
              </w:rPr>
              <w:t>, лабораторные работы</w:t>
            </w:r>
            <w:r w:rsidRPr="0034309A">
              <w:rPr>
                <w:sz w:val="16"/>
                <w:szCs w:val="16"/>
              </w:rPr>
              <w:t xml:space="preserve"> и т. д.). </w:t>
            </w:r>
            <w:r w:rsidR="00A43A7A">
              <w:rPr>
                <w:sz w:val="16"/>
                <w:szCs w:val="16"/>
              </w:rPr>
              <w:t>Оцениваются приобретенные знания и компетенции.</w:t>
            </w:r>
          </w:p>
          <w:p w:rsidR="00665FD2" w:rsidRPr="0034309A" w:rsidRDefault="00384CD8" w:rsidP="004065C8">
            <w:pPr>
              <w:jc w:val="both"/>
              <w:rPr>
                <w:sz w:val="16"/>
                <w:szCs w:val="16"/>
              </w:rPr>
            </w:pPr>
            <w:r w:rsidRPr="0034309A">
              <w:rPr>
                <w:b/>
                <w:sz w:val="16"/>
                <w:szCs w:val="16"/>
              </w:rPr>
              <w:t>Суммативное оценивание</w:t>
            </w:r>
            <w:r w:rsidR="009746F5">
              <w:rPr>
                <w:b/>
                <w:sz w:val="16"/>
                <w:szCs w:val="16"/>
              </w:rPr>
              <w:t xml:space="preserve"> </w:t>
            </w:r>
            <w:r w:rsidR="009746F5" w:rsidRPr="008E79AA">
              <w:rPr>
                <w:bCs/>
                <w:sz w:val="16"/>
                <w:szCs w:val="16"/>
              </w:rPr>
              <w:t>–</w:t>
            </w:r>
            <w:r w:rsidR="009746F5">
              <w:rPr>
                <w:b/>
                <w:sz w:val="16"/>
                <w:szCs w:val="16"/>
              </w:rPr>
              <w:t xml:space="preserve"> </w:t>
            </w:r>
            <w:r w:rsidR="009746F5" w:rsidRPr="008E79AA">
              <w:rPr>
                <w:bCs/>
                <w:sz w:val="16"/>
                <w:szCs w:val="16"/>
              </w:rPr>
              <w:t xml:space="preserve">вид оценивания, который проводится по завершению </w:t>
            </w:r>
            <w:r w:rsidR="008E79AA" w:rsidRPr="008E79AA">
              <w:rPr>
                <w:bCs/>
                <w:sz w:val="16"/>
                <w:szCs w:val="16"/>
              </w:rPr>
              <w:t>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выполнении </w:t>
            </w:r>
            <w:r w:rsidRPr="003648CD">
              <w:rPr>
                <w:bCs/>
                <w:sz w:val="16"/>
                <w:szCs w:val="16"/>
              </w:rPr>
              <w:t>СРО.</w:t>
            </w:r>
            <w:r w:rsidRPr="0034309A">
              <w:rPr>
                <w:color w:val="FF0000"/>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sidR="00A43A7A">
              <w:rPr>
                <w:sz w:val="16"/>
                <w:szCs w:val="16"/>
              </w:rPr>
              <w:t xml:space="preserve"> Оцениваются результаты обучения.</w:t>
            </w:r>
          </w:p>
        </w:tc>
      </w:tr>
      <w:tr w:rsidR="000E3AA2" w:rsidRPr="003F2DC5" w:rsidTr="001A5411">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1A5411">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1A5411">
        <w:trPr>
          <w:trHeight w:val="973"/>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rsidR="000E3AA2" w:rsidRPr="00A74824" w:rsidRDefault="000E3AA2" w:rsidP="00753B50">
            <w:pPr>
              <w:jc w:val="both"/>
              <w:rPr>
                <w:sz w:val="16"/>
                <w:szCs w:val="16"/>
              </w:rPr>
            </w:pPr>
          </w:p>
        </w:tc>
      </w:tr>
      <w:tr w:rsidR="000E3AA2" w:rsidRPr="003F2DC5" w:rsidTr="002159D8">
        <w:trPr>
          <w:trHeight w:val="21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0E3AA2" w:rsidRPr="0033521F" w:rsidRDefault="00EE0F16" w:rsidP="00D36E98">
            <w:pPr>
              <w:jc w:val="both"/>
              <w:rPr>
                <w:b/>
                <w:sz w:val="16"/>
                <w:szCs w:val="16"/>
              </w:rPr>
            </w:pPr>
            <w:r w:rsidRPr="0033521F">
              <w:rPr>
                <w:b/>
                <w:sz w:val="16"/>
                <w:szCs w:val="16"/>
              </w:rPr>
              <w:t>Формативное и с</w:t>
            </w:r>
            <w:r w:rsidR="000E3AA2" w:rsidRPr="0033521F">
              <w:rPr>
                <w:b/>
                <w:sz w:val="16"/>
                <w:szCs w:val="16"/>
              </w:rPr>
              <w:t>уммативное оценивание</w:t>
            </w:r>
          </w:p>
          <w:p w:rsidR="00B8693A" w:rsidRPr="0033521F" w:rsidRDefault="00B8693A" w:rsidP="00D36E98">
            <w:pPr>
              <w:jc w:val="both"/>
              <w:rPr>
                <w:sz w:val="16"/>
                <w:szCs w:val="16"/>
              </w:rPr>
            </w:pPr>
            <w:r w:rsidRPr="0033521F">
              <w:rPr>
                <w:sz w:val="16"/>
                <w:szCs w:val="16"/>
              </w:rPr>
              <w:t>Преподаватель вносит свои виды оценивания</w:t>
            </w:r>
            <w:r w:rsidR="00E84EED" w:rsidRPr="0033521F">
              <w:rPr>
                <w:sz w:val="16"/>
                <w:szCs w:val="16"/>
              </w:rPr>
              <w:t xml:space="preserve"> ли</w:t>
            </w:r>
            <w:r w:rsidR="001173CE" w:rsidRPr="0033521F">
              <w:rPr>
                <w:sz w:val="16"/>
                <w:szCs w:val="16"/>
              </w:rPr>
              <w:t>бо использует предложенный вариант</w:t>
            </w:r>
          </w:p>
        </w:tc>
        <w:tc>
          <w:tcPr>
            <w:tcW w:w="2268" w:type="dxa"/>
            <w:tcBorders>
              <w:left w:val="single" w:sz="4" w:space="0" w:color="000000"/>
              <w:right w:val="single" w:sz="4" w:space="0" w:color="000000"/>
            </w:tcBorders>
            <w:shd w:val="clear" w:color="auto" w:fill="auto"/>
          </w:tcPr>
          <w:p w:rsidR="000E3AA2" w:rsidRPr="0033521F" w:rsidRDefault="000E3AA2" w:rsidP="00D36E98">
            <w:pPr>
              <w:jc w:val="both"/>
              <w:rPr>
                <w:b/>
                <w:bCs/>
                <w:sz w:val="16"/>
                <w:szCs w:val="16"/>
              </w:rPr>
            </w:pPr>
            <w:r w:rsidRPr="0033521F">
              <w:rPr>
                <w:b/>
                <w:bCs/>
                <w:sz w:val="16"/>
                <w:szCs w:val="16"/>
              </w:rPr>
              <w:t>Баллы %</w:t>
            </w:r>
            <w:r w:rsidR="00361A10" w:rsidRPr="0033521F">
              <w:rPr>
                <w:b/>
                <w:bCs/>
                <w:sz w:val="16"/>
                <w:szCs w:val="16"/>
              </w:rPr>
              <w:t xml:space="preserve"> содержание</w:t>
            </w:r>
          </w:p>
          <w:p w:rsidR="00D33690" w:rsidRPr="0033521F" w:rsidRDefault="00B8693A" w:rsidP="006F58D2">
            <w:pPr>
              <w:rPr>
                <w:sz w:val="16"/>
                <w:szCs w:val="16"/>
              </w:rPr>
            </w:pPr>
            <w:r w:rsidRPr="0033521F">
              <w:rPr>
                <w:sz w:val="16"/>
                <w:szCs w:val="16"/>
              </w:rPr>
              <w:t>Преподаватель вносит свою разбалловку</w:t>
            </w:r>
            <w:r w:rsidR="009563F1" w:rsidRPr="0033521F">
              <w:rPr>
                <w:sz w:val="16"/>
                <w:szCs w:val="16"/>
              </w:rPr>
              <w:t xml:space="preserve"> в пун</w:t>
            </w:r>
            <w:r w:rsidR="00D33690" w:rsidRPr="0033521F">
              <w:rPr>
                <w:sz w:val="16"/>
                <w:szCs w:val="16"/>
              </w:rPr>
              <w:t>к</w:t>
            </w:r>
            <w:r w:rsidR="009563F1" w:rsidRPr="0033521F">
              <w:rPr>
                <w:sz w:val="16"/>
                <w:szCs w:val="16"/>
              </w:rPr>
              <w:t>ты</w:t>
            </w:r>
            <w:r w:rsidR="00062B20" w:rsidRPr="0033521F">
              <w:rPr>
                <w:sz w:val="16"/>
                <w:szCs w:val="16"/>
              </w:rPr>
              <w:t xml:space="preserve"> в соответствии с календарем (графиком).</w:t>
            </w:r>
            <w:r w:rsidR="009563F1" w:rsidRPr="0033521F">
              <w:rPr>
                <w:sz w:val="16"/>
                <w:szCs w:val="16"/>
              </w:rPr>
              <w:t xml:space="preserve"> </w:t>
            </w:r>
          </w:p>
          <w:p w:rsidR="006F58D2" w:rsidRPr="0033521F" w:rsidRDefault="00D33690" w:rsidP="006F58D2">
            <w:pPr>
              <w:rPr>
                <w:sz w:val="16"/>
                <w:szCs w:val="16"/>
                <w:u w:val="single"/>
              </w:rPr>
            </w:pPr>
            <w:r w:rsidRPr="0033521F">
              <w:rPr>
                <w:sz w:val="16"/>
                <w:szCs w:val="16"/>
                <w:u w:val="single"/>
              </w:rPr>
              <w:t xml:space="preserve">Не изменяются экзамен </w:t>
            </w:r>
          </w:p>
          <w:p w:rsidR="00B8693A" w:rsidRPr="0033521F" w:rsidRDefault="00D33690" w:rsidP="006F58D2">
            <w:pPr>
              <w:rPr>
                <w:b/>
                <w:bCs/>
                <w:sz w:val="16"/>
                <w:szCs w:val="16"/>
              </w:rPr>
            </w:pPr>
            <w:r w:rsidRPr="0033521F">
              <w:rPr>
                <w:sz w:val="16"/>
                <w:szCs w:val="16"/>
                <w:u w:val="single"/>
              </w:rPr>
              <w:t>и итого</w:t>
            </w:r>
            <w:r w:rsidR="006F58D2" w:rsidRPr="0033521F">
              <w:rPr>
                <w:sz w:val="16"/>
                <w:szCs w:val="16"/>
                <w:u w:val="single"/>
              </w:rPr>
              <w:t>вый балл по дисциплине.</w:t>
            </w:r>
          </w:p>
        </w:tc>
      </w:tr>
      <w:tr w:rsidR="000E3AA2" w:rsidRPr="003F2DC5" w:rsidTr="001A5411">
        <w:trPr>
          <w:trHeight w:val="13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rsidR="000E3AA2" w:rsidRPr="0033521F" w:rsidRDefault="000E3AA2" w:rsidP="00D36E98">
            <w:pPr>
              <w:jc w:val="both"/>
              <w:rPr>
                <w:sz w:val="16"/>
                <w:szCs w:val="16"/>
              </w:rPr>
            </w:pPr>
            <w:r w:rsidRPr="0033521F">
              <w:rPr>
                <w:sz w:val="16"/>
                <w:szCs w:val="16"/>
              </w:rPr>
              <w:t xml:space="preserve">Активность на лекциях                                        </w:t>
            </w:r>
          </w:p>
        </w:tc>
        <w:tc>
          <w:tcPr>
            <w:tcW w:w="2268" w:type="dxa"/>
            <w:tcBorders>
              <w:left w:val="single" w:sz="4" w:space="0" w:color="000000"/>
              <w:right w:val="single" w:sz="4" w:space="0" w:color="000000"/>
            </w:tcBorders>
          </w:tcPr>
          <w:p w:rsidR="000E3AA2" w:rsidRPr="0033521F" w:rsidRDefault="00EC2901" w:rsidP="00D36E98">
            <w:pPr>
              <w:jc w:val="both"/>
              <w:rPr>
                <w:sz w:val="16"/>
                <w:szCs w:val="16"/>
              </w:rPr>
            </w:pPr>
            <w:r w:rsidRPr="0033521F">
              <w:rPr>
                <w:sz w:val="16"/>
                <w:szCs w:val="16"/>
              </w:rPr>
              <w:t>5</w:t>
            </w:r>
          </w:p>
        </w:tc>
      </w:tr>
      <w:tr w:rsidR="000E3AA2" w:rsidRPr="003F2DC5" w:rsidTr="001A5411">
        <w:trPr>
          <w:trHeight w:val="51"/>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rsidR="000E3AA2" w:rsidRPr="0033521F" w:rsidRDefault="000E3AA2" w:rsidP="00D36E98">
            <w:pPr>
              <w:jc w:val="both"/>
              <w:rPr>
                <w:sz w:val="16"/>
                <w:szCs w:val="16"/>
              </w:rPr>
            </w:pPr>
            <w:r w:rsidRPr="0033521F">
              <w:rPr>
                <w:sz w:val="16"/>
                <w:szCs w:val="16"/>
              </w:rPr>
              <w:t xml:space="preserve">Работа на практических занятиях                      </w:t>
            </w:r>
          </w:p>
        </w:tc>
        <w:tc>
          <w:tcPr>
            <w:tcW w:w="2268" w:type="dxa"/>
            <w:tcBorders>
              <w:left w:val="single" w:sz="4" w:space="0" w:color="000000"/>
              <w:right w:val="single" w:sz="4" w:space="0" w:color="000000"/>
            </w:tcBorders>
          </w:tcPr>
          <w:p w:rsidR="000E3AA2" w:rsidRPr="0033521F" w:rsidRDefault="009C29E7" w:rsidP="00D36E98">
            <w:pPr>
              <w:jc w:val="both"/>
              <w:rPr>
                <w:sz w:val="16"/>
                <w:szCs w:val="16"/>
                <w:lang w:val="kk-KZ"/>
              </w:rPr>
            </w:pPr>
            <w:r w:rsidRPr="0033521F">
              <w:rPr>
                <w:sz w:val="16"/>
                <w:szCs w:val="16"/>
                <w:lang w:val="kk-KZ"/>
              </w:rPr>
              <w:t>20</w:t>
            </w:r>
          </w:p>
        </w:tc>
      </w:tr>
      <w:tr w:rsidR="000E3AA2" w:rsidRPr="003F2DC5" w:rsidTr="001A5411">
        <w:trPr>
          <w:trHeight w:val="181"/>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rsidR="000E3AA2" w:rsidRPr="0033521F" w:rsidRDefault="000E3AA2" w:rsidP="00D36E98">
            <w:pPr>
              <w:jc w:val="both"/>
              <w:rPr>
                <w:sz w:val="16"/>
                <w:szCs w:val="16"/>
              </w:rPr>
            </w:pPr>
            <w:r w:rsidRPr="0033521F">
              <w:rPr>
                <w:sz w:val="16"/>
                <w:szCs w:val="16"/>
              </w:rPr>
              <w:t xml:space="preserve">Самостоятельная работа                                      </w:t>
            </w:r>
          </w:p>
        </w:tc>
        <w:tc>
          <w:tcPr>
            <w:tcW w:w="2268" w:type="dxa"/>
            <w:tcBorders>
              <w:left w:val="single" w:sz="4" w:space="0" w:color="000000"/>
              <w:right w:val="single" w:sz="4" w:space="0" w:color="000000"/>
            </w:tcBorders>
          </w:tcPr>
          <w:p w:rsidR="000E3AA2" w:rsidRPr="0033521F" w:rsidRDefault="00752D2A" w:rsidP="00D36E98">
            <w:pPr>
              <w:jc w:val="both"/>
              <w:rPr>
                <w:sz w:val="16"/>
                <w:szCs w:val="16"/>
                <w:lang w:val="kk-KZ"/>
              </w:rPr>
            </w:pPr>
            <w:r w:rsidRPr="0033521F">
              <w:rPr>
                <w:sz w:val="16"/>
                <w:szCs w:val="16"/>
              </w:rPr>
              <w:t>2</w:t>
            </w:r>
            <w:r w:rsidR="009C29E7" w:rsidRPr="0033521F">
              <w:rPr>
                <w:sz w:val="16"/>
                <w:szCs w:val="16"/>
                <w:lang w:val="kk-KZ"/>
              </w:rPr>
              <w:t>5</w:t>
            </w:r>
          </w:p>
        </w:tc>
      </w:tr>
      <w:tr w:rsidR="000E3AA2" w:rsidRPr="003F2DC5" w:rsidTr="001A5411">
        <w:trPr>
          <w:trHeight w:val="87"/>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rsidR="000E3AA2" w:rsidRPr="0033521F" w:rsidRDefault="000E3AA2" w:rsidP="00D36E98">
            <w:pPr>
              <w:jc w:val="both"/>
              <w:rPr>
                <w:sz w:val="16"/>
                <w:szCs w:val="16"/>
              </w:rPr>
            </w:pPr>
            <w:r w:rsidRPr="0033521F">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rsidR="000E3AA2" w:rsidRPr="0033521F" w:rsidRDefault="009C29E7" w:rsidP="00D36E98">
            <w:pPr>
              <w:jc w:val="both"/>
              <w:rPr>
                <w:sz w:val="16"/>
                <w:szCs w:val="16"/>
                <w:lang w:val="kk-KZ"/>
              </w:rPr>
            </w:pPr>
            <w:r w:rsidRPr="0033521F">
              <w:rPr>
                <w:sz w:val="16"/>
                <w:szCs w:val="16"/>
                <w:lang w:val="kk-KZ"/>
              </w:rPr>
              <w:t>10</w:t>
            </w:r>
          </w:p>
        </w:tc>
      </w:tr>
      <w:tr w:rsidR="000E3AA2" w:rsidRPr="003F2DC5" w:rsidTr="001A5411">
        <w:trPr>
          <w:trHeight w:val="250"/>
        </w:trPr>
        <w:tc>
          <w:tcPr>
            <w:tcW w:w="851" w:type="dxa"/>
            <w:tcBorders>
              <w:left w:val="single" w:sz="4" w:space="0" w:color="000000"/>
              <w:bottom w:val="single" w:sz="4" w:space="0" w:color="auto"/>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rsidR="00E8154F" w:rsidRPr="00C055D3" w:rsidRDefault="000E3AA2" w:rsidP="00D36E98">
            <w:pPr>
              <w:jc w:val="both"/>
              <w:rPr>
                <w:sz w:val="16"/>
                <w:szCs w:val="16"/>
              </w:rPr>
            </w:pPr>
            <w:r w:rsidRPr="00C03EF1">
              <w:rPr>
                <w:sz w:val="16"/>
                <w:szCs w:val="16"/>
              </w:rPr>
              <w:t>Неудовлетворительно</w:t>
            </w:r>
          </w:p>
        </w:tc>
        <w:tc>
          <w:tcPr>
            <w:tcW w:w="3260" w:type="dxa"/>
            <w:tcBorders>
              <w:left w:val="single" w:sz="4" w:space="0" w:color="000000"/>
              <w:bottom w:val="single" w:sz="4" w:space="0" w:color="auto"/>
              <w:right w:val="single" w:sz="4" w:space="0" w:color="000000"/>
            </w:tcBorders>
          </w:tcPr>
          <w:p w:rsidR="000E3AA2" w:rsidRPr="00D36E98" w:rsidRDefault="00B37BBB" w:rsidP="00D36E98">
            <w:pPr>
              <w:jc w:val="both"/>
              <w:rPr>
                <w:sz w:val="16"/>
                <w:szCs w:val="16"/>
              </w:rPr>
            </w:pPr>
            <w:r>
              <w:rPr>
                <w:sz w:val="16"/>
                <w:szCs w:val="16"/>
              </w:rPr>
              <w:t>Итоговый контроль (</w:t>
            </w:r>
            <w:r w:rsidR="006E0CA9">
              <w:rPr>
                <w:sz w:val="16"/>
                <w:szCs w:val="16"/>
              </w:rPr>
              <w:t>э</w:t>
            </w:r>
            <w:r w:rsidR="006E0CA9" w:rsidRPr="00D36E98">
              <w:rPr>
                <w:sz w:val="16"/>
                <w:szCs w:val="16"/>
              </w:rPr>
              <w:t>кзамен</w:t>
            </w:r>
            <w:r w:rsidR="006E0CA9">
              <w:rPr>
                <w:sz w:val="16"/>
                <w:szCs w:val="16"/>
              </w:rPr>
              <w:t>)</w:t>
            </w:r>
            <w:r w:rsidR="006E0CA9" w:rsidRPr="00D36E98">
              <w:rPr>
                <w:sz w:val="16"/>
                <w:szCs w:val="16"/>
              </w:rPr>
              <w:t xml:space="preserve">  </w:t>
            </w:r>
            <w:r w:rsidR="000E3AA2" w:rsidRPr="00D36E98">
              <w:rPr>
                <w:sz w:val="16"/>
                <w:szCs w:val="16"/>
              </w:rPr>
              <w:t xml:space="preserve">                                                       </w:t>
            </w:r>
          </w:p>
        </w:tc>
        <w:tc>
          <w:tcPr>
            <w:tcW w:w="2268" w:type="dxa"/>
            <w:tcBorders>
              <w:left w:val="single" w:sz="4" w:space="0" w:color="000000"/>
              <w:bottom w:val="single" w:sz="4" w:space="0" w:color="auto"/>
              <w:right w:val="single" w:sz="4" w:space="0" w:color="000000"/>
            </w:tcBorders>
          </w:tcPr>
          <w:p w:rsidR="000E3AA2" w:rsidRPr="00D36E98" w:rsidRDefault="000E3AA2" w:rsidP="00D36E98">
            <w:pPr>
              <w:jc w:val="both"/>
              <w:rPr>
                <w:sz w:val="16"/>
                <w:szCs w:val="16"/>
              </w:rPr>
            </w:pPr>
            <w:r w:rsidRPr="00D36E98">
              <w:rPr>
                <w:sz w:val="16"/>
                <w:szCs w:val="16"/>
              </w:rPr>
              <w:t>4</w:t>
            </w:r>
            <w:r w:rsidR="00CC2911">
              <w:rPr>
                <w:sz w:val="16"/>
                <w:szCs w:val="16"/>
              </w:rPr>
              <w:t>0</w:t>
            </w:r>
          </w:p>
        </w:tc>
      </w:tr>
      <w:tr w:rsidR="000E3AA2" w:rsidRPr="003F2DC5" w:rsidTr="00227CD1">
        <w:trPr>
          <w:trHeight w:val="315"/>
        </w:trPr>
        <w:tc>
          <w:tcPr>
            <w:tcW w:w="851" w:type="dxa"/>
            <w:tcBorders>
              <w:top w:val="single" w:sz="4" w:space="0" w:color="auto"/>
              <w:left w:val="single" w:sz="4" w:space="0" w:color="auto"/>
              <w:bottom w:val="single" w:sz="4" w:space="0" w:color="auto"/>
              <w:right w:val="single" w:sz="4" w:space="0" w:color="auto"/>
            </w:tcBorders>
          </w:tcPr>
          <w:p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0E3AA2" w:rsidRPr="00122EF2" w:rsidRDefault="000E3AA2" w:rsidP="00122EF2">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122EF2" w:rsidRDefault="000E3AA2" w:rsidP="00122EF2">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A44F44"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BC4476" w:rsidRDefault="00BC4476" w:rsidP="00A44F44">
            <w:pPr>
              <w:tabs>
                <w:tab w:val="left" w:pos="1276"/>
              </w:tabs>
              <w:jc w:val="center"/>
              <w:rPr>
                <w:b/>
                <w:sz w:val="8"/>
                <w:szCs w:val="8"/>
              </w:rPr>
            </w:pPr>
          </w:p>
          <w:p w:rsidR="00A44F44" w:rsidRPr="00A955F4" w:rsidRDefault="00A44F44" w:rsidP="009B7F2B">
            <w:pPr>
              <w:jc w:val="center"/>
              <w:rPr>
                <w:b/>
                <w:bCs/>
                <w:sz w:val="20"/>
                <w:szCs w:val="20"/>
              </w:rPr>
            </w:pPr>
            <w:r w:rsidRPr="00A955F4">
              <w:rPr>
                <w:b/>
                <w:bCs/>
                <w:sz w:val="20"/>
                <w:szCs w:val="20"/>
              </w:rPr>
              <w:t>Календарь (график) реализации содержания</w:t>
            </w:r>
            <w:r w:rsidR="00217211">
              <w:rPr>
                <w:b/>
                <w:bCs/>
                <w:sz w:val="20"/>
                <w:szCs w:val="20"/>
              </w:rPr>
              <w:t xml:space="preserve"> </w:t>
            </w:r>
            <w:r w:rsidR="00217211" w:rsidRPr="005700F1">
              <w:rPr>
                <w:b/>
                <w:bCs/>
                <w:sz w:val="20"/>
                <w:szCs w:val="20"/>
              </w:rPr>
              <w:t>дисциплины</w:t>
            </w:r>
            <w:r w:rsidR="00011C34">
              <w:rPr>
                <w:b/>
                <w:bCs/>
                <w:sz w:val="20"/>
                <w:szCs w:val="20"/>
              </w:rPr>
              <w:t>.</w:t>
            </w:r>
            <w:r w:rsidR="00E607F2" w:rsidRPr="00A955F4">
              <w:rPr>
                <w:b/>
                <w:bCs/>
                <w:sz w:val="20"/>
                <w:szCs w:val="20"/>
              </w:rPr>
              <w:t xml:space="preserve"> </w:t>
            </w:r>
            <w:r w:rsidR="00011C34">
              <w:rPr>
                <w:b/>
                <w:bCs/>
                <w:sz w:val="20"/>
                <w:szCs w:val="20"/>
              </w:rPr>
              <w:t>М</w:t>
            </w:r>
            <w:r w:rsidR="00E607F2" w:rsidRPr="00A955F4">
              <w:rPr>
                <w:b/>
                <w:bCs/>
                <w:sz w:val="20"/>
                <w:szCs w:val="20"/>
              </w:rPr>
              <w:t xml:space="preserve">етоды </w:t>
            </w:r>
            <w:r w:rsidR="009C1790" w:rsidRPr="00A955F4">
              <w:rPr>
                <w:b/>
                <w:bCs/>
                <w:sz w:val="20"/>
                <w:szCs w:val="20"/>
              </w:rPr>
              <w:t>преподава</w:t>
            </w:r>
            <w:r w:rsidR="00F80213" w:rsidRPr="00A955F4">
              <w:rPr>
                <w:b/>
                <w:bCs/>
                <w:sz w:val="20"/>
                <w:szCs w:val="20"/>
              </w:rPr>
              <w:t xml:space="preserve">ния и </w:t>
            </w:r>
            <w:r w:rsidR="00E607F2" w:rsidRPr="00A955F4">
              <w:rPr>
                <w:b/>
                <w:bCs/>
                <w:sz w:val="20"/>
                <w:szCs w:val="20"/>
              </w:rPr>
              <w:t>обучения</w:t>
            </w:r>
            <w:r w:rsidR="00F05A09">
              <w:rPr>
                <w:b/>
                <w:bCs/>
                <w:sz w:val="20"/>
                <w:szCs w:val="20"/>
              </w:rPr>
              <w:t>.</w:t>
            </w:r>
          </w:p>
          <w:p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rsidTr="002159D8">
        <w:tc>
          <w:tcPr>
            <w:tcW w:w="871"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Неделя</w:t>
            </w:r>
          </w:p>
        </w:tc>
        <w:tc>
          <w:tcPr>
            <w:tcW w:w="8050"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Название темы</w:t>
            </w:r>
          </w:p>
        </w:tc>
        <w:tc>
          <w:tcPr>
            <w:tcW w:w="861" w:type="dxa"/>
            <w:shd w:val="clear" w:color="auto" w:fill="auto"/>
          </w:tcPr>
          <w:p w:rsidR="008642A4" w:rsidRPr="00261793" w:rsidRDefault="008642A4" w:rsidP="00E91403">
            <w:pPr>
              <w:tabs>
                <w:tab w:val="left" w:pos="1276"/>
              </w:tabs>
              <w:rPr>
                <w:b/>
                <w:sz w:val="20"/>
                <w:szCs w:val="20"/>
              </w:rPr>
            </w:pPr>
            <w:r w:rsidRPr="00261793">
              <w:rPr>
                <w:b/>
                <w:sz w:val="20"/>
                <w:szCs w:val="20"/>
              </w:rPr>
              <w:t>Кол-во часов</w:t>
            </w:r>
          </w:p>
        </w:tc>
        <w:tc>
          <w:tcPr>
            <w:tcW w:w="727" w:type="dxa"/>
            <w:shd w:val="clear" w:color="auto" w:fill="auto"/>
          </w:tcPr>
          <w:p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rsidTr="002159D8">
        <w:tc>
          <w:tcPr>
            <w:tcW w:w="10509" w:type="dxa"/>
            <w:gridSpan w:val="4"/>
            <w:shd w:val="clear" w:color="auto" w:fill="auto"/>
          </w:tcPr>
          <w:p w:rsidR="008642A4" w:rsidRPr="003F2DC5" w:rsidRDefault="002668F7" w:rsidP="00384B68">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8642A4" w:rsidRPr="003F2DC5">
              <w:rPr>
                <w:b/>
                <w:sz w:val="20"/>
                <w:szCs w:val="20"/>
                <w:lang w:val="kk-KZ"/>
              </w:rPr>
              <w:t xml:space="preserve"> </w:t>
            </w:r>
            <w:r w:rsidR="00A65DE0" w:rsidRPr="00A65DE0">
              <w:rPr>
                <w:b/>
                <w:sz w:val="20"/>
                <w:szCs w:val="20"/>
                <w:lang w:val="kk-KZ"/>
              </w:rPr>
              <w:t>Теоретические основы корпоративных финансов</w:t>
            </w:r>
          </w:p>
        </w:tc>
      </w:tr>
      <w:tr w:rsidR="003648CD" w:rsidRPr="003F2DC5" w:rsidTr="006978C3">
        <w:tc>
          <w:tcPr>
            <w:tcW w:w="871" w:type="dxa"/>
            <w:vMerge w:val="restart"/>
            <w:shd w:val="clear" w:color="auto" w:fill="auto"/>
          </w:tcPr>
          <w:p w:rsidR="003648CD" w:rsidRPr="003F2DC5" w:rsidRDefault="003648CD" w:rsidP="003648CD">
            <w:pPr>
              <w:tabs>
                <w:tab w:val="left" w:pos="1276"/>
              </w:tabs>
              <w:jc w:val="center"/>
              <w:rPr>
                <w:sz w:val="20"/>
                <w:szCs w:val="20"/>
              </w:rPr>
            </w:pPr>
            <w:r w:rsidRPr="003F2DC5">
              <w:rPr>
                <w:sz w:val="20"/>
                <w:szCs w:val="20"/>
              </w:rPr>
              <w:t>1</w:t>
            </w:r>
          </w:p>
        </w:tc>
        <w:tc>
          <w:tcPr>
            <w:tcW w:w="8050" w:type="dxa"/>
          </w:tcPr>
          <w:p w:rsidR="003648CD" w:rsidRPr="00B10290" w:rsidRDefault="003648CD" w:rsidP="003648CD">
            <w:pPr>
              <w:tabs>
                <w:tab w:val="left" w:pos="1276"/>
              </w:tabs>
              <w:rPr>
                <w:b/>
                <w:sz w:val="20"/>
                <w:szCs w:val="20"/>
                <w:lang w:val="kk-KZ"/>
              </w:rPr>
            </w:pPr>
            <w:r w:rsidRPr="00B10290">
              <w:rPr>
                <w:b/>
                <w:sz w:val="20"/>
                <w:szCs w:val="20"/>
                <w:lang w:val="kk-KZ"/>
              </w:rPr>
              <w:t xml:space="preserve">Л 1. </w:t>
            </w:r>
            <w:r w:rsidRPr="003648CD">
              <w:rPr>
                <w:sz w:val="20"/>
                <w:szCs w:val="20"/>
                <w:lang w:val="kk-KZ"/>
              </w:rPr>
              <w:t>Основы корпоративных финансов</w:t>
            </w:r>
            <w:r w:rsidRPr="00B10290">
              <w:rPr>
                <w:b/>
                <w:sz w:val="20"/>
                <w:szCs w:val="20"/>
                <w:lang w:val="kk-KZ"/>
              </w:rPr>
              <w:t xml:space="preserve"> </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w:t>
            </w:r>
          </w:p>
        </w:tc>
      </w:tr>
      <w:tr w:rsidR="003648CD" w:rsidRPr="003F2DC5" w:rsidTr="006978C3">
        <w:tc>
          <w:tcPr>
            <w:tcW w:w="871" w:type="dxa"/>
            <w:vMerge/>
            <w:shd w:val="clear" w:color="auto" w:fill="auto"/>
          </w:tcPr>
          <w:p w:rsidR="003648CD" w:rsidRPr="003F2DC5" w:rsidRDefault="003648CD" w:rsidP="003648CD">
            <w:pPr>
              <w:tabs>
                <w:tab w:val="left" w:pos="1276"/>
              </w:tabs>
              <w:jc w:val="center"/>
              <w:rPr>
                <w:sz w:val="20"/>
                <w:szCs w:val="20"/>
              </w:rPr>
            </w:pPr>
          </w:p>
        </w:tc>
        <w:tc>
          <w:tcPr>
            <w:tcW w:w="8050" w:type="dxa"/>
          </w:tcPr>
          <w:p w:rsidR="003648CD" w:rsidRPr="00B10290" w:rsidRDefault="003648CD" w:rsidP="003648CD">
            <w:pPr>
              <w:tabs>
                <w:tab w:val="left" w:pos="1276"/>
              </w:tabs>
              <w:rPr>
                <w:sz w:val="20"/>
                <w:szCs w:val="20"/>
              </w:rPr>
            </w:pPr>
            <w:r w:rsidRPr="00B10290">
              <w:rPr>
                <w:b/>
                <w:sz w:val="20"/>
                <w:szCs w:val="20"/>
              </w:rPr>
              <w:t xml:space="preserve">СЗ 1. </w:t>
            </w:r>
            <w:r w:rsidRPr="00B10290">
              <w:rPr>
                <w:sz w:val="20"/>
                <w:szCs w:val="20"/>
              </w:rPr>
              <w:t>Фундаментальные принципы и понятийный аппарат основ корпоративных финансов</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2</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10</w:t>
            </w:r>
          </w:p>
        </w:tc>
      </w:tr>
      <w:tr w:rsidR="009471B1" w:rsidRPr="003F2DC5" w:rsidTr="00B63C11">
        <w:tc>
          <w:tcPr>
            <w:tcW w:w="871" w:type="dxa"/>
            <w:vMerge w:val="restart"/>
            <w:shd w:val="clear" w:color="auto" w:fill="auto"/>
          </w:tcPr>
          <w:p w:rsidR="009471B1" w:rsidRPr="003F2DC5" w:rsidRDefault="009471B1" w:rsidP="003648CD">
            <w:pPr>
              <w:tabs>
                <w:tab w:val="left" w:pos="1276"/>
              </w:tabs>
              <w:jc w:val="center"/>
              <w:rPr>
                <w:sz w:val="20"/>
                <w:szCs w:val="20"/>
              </w:rPr>
            </w:pPr>
            <w:r w:rsidRPr="003F2DC5">
              <w:rPr>
                <w:sz w:val="20"/>
                <w:szCs w:val="20"/>
              </w:rPr>
              <w:t>2</w:t>
            </w:r>
          </w:p>
        </w:tc>
        <w:tc>
          <w:tcPr>
            <w:tcW w:w="8050" w:type="dxa"/>
          </w:tcPr>
          <w:p w:rsidR="009471B1" w:rsidRPr="00B10290" w:rsidRDefault="009471B1" w:rsidP="003648CD">
            <w:pPr>
              <w:tabs>
                <w:tab w:val="left" w:pos="1276"/>
              </w:tabs>
              <w:rPr>
                <w:b/>
                <w:sz w:val="20"/>
                <w:szCs w:val="20"/>
                <w:lang w:val="kk-KZ"/>
              </w:rPr>
            </w:pPr>
            <w:r w:rsidRPr="00B10290">
              <w:rPr>
                <w:b/>
                <w:sz w:val="20"/>
                <w:szCs w:val="20"/>
              </w:rPr>
              <w:t xml:space="preserve">Л 2. </w:t>
            </w:r>
            <w:r w:rsidRPr="003648CD">
              <w:rPr>
                <w:sz w:val="20"/>
                <w:szCs w:val="20"/>
              </w:rPr>
              <w:t>Корпоративное управление</w:t>
            </w:r>
            <w:r w:rsidRPr="00B10290">
              <w:rPr>
                <w:b/>
                <w:sz w:val="20"/>
                <w:szCs w:val="20"/>
              </w:rPr>
              <w:t xml:space="preserve"> </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w:t>
            </w:r>
          </w:p>
        </w:tc>
      </w:tr>
      <w:tr w:rsidR="009471B1" w:rsidRPr="003F2DC5" w:rsidTr="00B63C11">
        <w:tc>
          <w:tcPr>
            <w:tcW w:w="871" w:type="dxa"/>
            <w:vMerge/>
            <w:shd w:val="clear" w:color="auto" w:fill="auto"/>
          </w:tcPr>
          <w:p w:rsidR="009471B1" w:rsidRPr="003F2DC5" w:rsidRDefault="009471B1" w:rsidP="003648CD">
            <w:pPr>
              <w:tabs>
                <w:tab w:val="left" w:pos="1276"/>
              </w:tabs>
              <w:jc w:val="center"/>
              <w:rPr>
                <w:sz w:val="20"/>
                <w:szCs w:val="20"/>
              </w:rPr>
            </w:pPr>
          </w:p>
        </w:tc>
        <w:tc>
          <w:tcPr>
            <w:tcW w:w="8050" w:type="dxa"/>
          </w:tcPr>
          <w:p w:rsidR="009471B1" w:rsidRPr="00B10290" w:rsidRDefault="009471B1" w:rsidP="009471B1">
            <w:pPr>
              <w:tabs>
                <w:tab w:val="left" w:pos="1276"/>
              </w:tabs>
              <w:jc w:val="both"/>
              <w:rPr>
                <w:b/>
                <w:sz w:val="20"/>
                <w:szCs w:val="20"/>
              </w:rPr>
            </w:pPr>
            <w:r w:rsidRPr="00B10290">
              <w:rPr>
                <w:b/>
                <w:sz w:val="20"/>
                <w:szCs w:val="20"/>
              </w:rPr>
              <w:t>СЗ 2.</w:t>
            </w:r>
            <w:r>
              <w:rPr>
                <w:b/>
                <w:sz w:val="20"/>
                <w:szCs w:val="20"/>
                <w:lang/>
              </w:rPr>
              <w:t xml:space="preserve"> </w:t>
            </w:r>
            <w:r w:rsidRPr="00B10290">
              <w:rPr>
                <w:sz w:val="20"/>
                <w:szCs w:val="20"/>
              </w:rPr>
              <w:t>Сущность корпоративного управления, особенности</w:t>
            </w:r>
            <w:r>
              <w:rPr>
                <w:sz w:val="20"/>
                <w:szCs w:val="20"/>
              </w:rPr>
              <w:t>, его модели,</w:t>
            </w:r>
            <w:r>
              <w:rPr>
                <w:sz w:val="20"/>
                <w:szCs w:val="20"/>
                <w:lang/>
              </w:rPr>
              <w:t xml:space="preserve"> </w:t>
            </w:r>
            <w:r>
              <w:rPr>
                <w:sz w:val="20"/>
                <w:szCs w:val="20"/>
              </w:rPr>
              <w:t>организации</w:t>
            </w:r>
            <w:r w:rsidRPr="00B10290">
              <w:rPr>
                <w:sz w:val="20"/>
                <w:szCs w:val="20"/>
              </w:rPr>
              <w:t xml:space="preserve"> финансов на предприятиях различных форм собственности и хозяйствования, задачи финансовых служб корпораций.</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10</w:t>
            </w:r>
          </w:p>
        </w:tc>
      </w:tr>
      <w:tr w:rsidR="009471B1" w:rsidRPr="003F2DC5" w:rsidTr="00925374">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384B68" w:rsidRDefault="009471B1" w:rsidP="009471B1">
            <w:pPr>
              <w:jc w:val="both"/>
              <w:rPr>
                <w:bCs/>
                <w:color w:val="FF0000"/>
                <w:sz w:val="20"/>
                <w:szCs w:val="20"/>
              </w:rPr>
            </w:pPr>
            <w:r w:rsidRPr="00384B68">
              <w:rPr>
                <w:b/>
                <w:sz w:val="20"/>
                <w:szCs w:val="20"/>
              </w:rPr>
              <w:t>С</w:t>
            </w:r>
            <w:r w:rsidRPr="00384B68">
              <w:rPr>
                <w:b/>
                <w:sz w:val="20"/>
                <w:szCs w:val="20"/>
                <w:lang w:val="kk-KZ"/>
              </w:rPr>
              <w:t>РО</w:t>
            </w:r>
            <w:r w:rsidRPr="00384B68">
              <w:rPr>
                <w:b/>
                <w:sz w:val="20"/>
                <w:szCs w:val="20"/>
              </w:rPr>
              <w:t>П 1.</w:t>
            </w:r>
            <w:r w:rsidRPr="00384B68">
              <w:rPr>
                <w:sz w:val="20"/>
                <w:szCs w:val="20"/>
              </w:rPr>
              <w:t xml:space="preserve"> Консультации по выполнению </w:t>
            </w:r>
            <w:r w:rsidRPr="00384B68">
              <w:rPr>
                <w:bCs/>
                <w:sz w:val="20"/>
                <w:szCs w:val="20"/>
              </w:rPr>
              <w:t xml:space="preserve">СРО 1 </w:t>
            </w:r>
            <w:r>
              <w:rPr>
                <w:bCs/>
                <w:sz w:val="20"/>
                <w:szCs w:val="20"/>
              </w:rPr>
              <w:t>М</w:t>
            </w:r>
            <w:r w:rsidRPr="009471B1">
              <w:rPr>
                <w:bCs/>
                <w:sz w:val="20"/>
                <w:szCs w:val="20"/>
              </w:rPr>
              <w:t>одели</w:t>
            </w:r>
            <w:r>
              <w:t xml:space="preserve"> </w:t>
            </w:r>
            <w:r w:rsidRPr="009471B1">
              <w:rPr>
                <w:bCs/>
                <w:sz w:val="20"/>
                <w:szCs w:val="20"/>
              </w:rPr>
              <w:t>корпоративного управления</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D27E73" w:rsidRDefault="009471B1" w:rsidP="009471B1">
            <w:pPr>
              <w:tabs>
                <w:tab w:val="left" w:pos="1276"/>
              </w:tabs>
              <w:jc w:val="center"/>
              <w:rPr>
                <w:sz w:val="20"/>
                <w:szCs w:val="20"/>
              </w:rPr>
            </w:pPr>
            <w:r>
              <w:rPr>
                <w:sz w:val="20"/>
                <w:szCs w:val="20"/>
              </w:rPr>
              <w:t>-</w:t>
            </w:r>
          </w:p>
        </w:tc>
      </w:tr>
      <w:tr w:rsidR="009471B1" w:rsidRPr="003F2DC5" w:rsidTr="00D07BB8">
        <w:tc>
          <w:tcPr>
            <w:tcW w:w="871" w:type="dxa"/>
            <w:vMerge w:val="restart"/>
            <w:shd w:val="clear" w:color="auto" w:fill="auto"/>
          </w:tcPr>
          <w:p w:rsidR="009471B1" w:rsidRPr="003F2DC5" w:rsidRDefault="009471B1" w:rsidP="00A236EA">
            <w:pPr>
              <w:tabs>
                <w:tab w:val="left" w:pos="1276"/>
              </w:tabs>
              <w:jc w:val="center"/>
              <w:rPr>
                <w:sz w:val="20"/>
                <w:szCs w:val="20"/>
              </w:rPr>
            </w:pPr>
            <w:r w:rsidRPr="003F2DC5">
              <w:rPr>
                <w:sz w:val="20"/>
                <w:szCs w:val="20"/>
              </w:rPr>
              <w:t>3</w:t>
            </w:r>
          </w:p>
        </w:tc>
        <w:tc>
          <w:tcPr>
            <w:tcW w:w="8050" w:type="dxa"/>
          </w:tcPr>
          <w:p w:rsidR="009471B1" w:rsidRPr="00B10290" w:rsidRDefault="009471B1" w:rsidP="00A236EA">
            <w:pPr>
              <w:tabs>
                <w:tab w:val="left" w:pos="1276"/>
              </w:tabs>
              <w:rPr>
                <w:b/>
                <w:sz w:val="20"/>
                <w:szCs w:val="20"/>
                <w:lang w:val="kk-KZ"/>
              </w:rPr>
            </w:pPr>
            <w:r w:rsidRPr="00B10290">
              <w:rPr>
                <w:b/>
                <w:sz w:val="20"/>
                <w:szCs w:val="20"/>
              </w:rPr>
              <w:t>Л</w:t>
            </w:r>
            <w:r w:rsidRPr="00B10290">
              <w:rPr>
                <w:b/>
                <w:sz w:val="20"/>
                <w:szCs w:val="20"/>
                <w:lang w:val="kk-KZ"/>
              </w:rPr>
              <w:t xml:space="preserve"> 3. </w:t>
            </w:r>
            <w:r w:rsidRPr="00073AA8">
              <w:rPr>
                <w:sz w:val="20"/>
                <w:szCs w:val="20"/>
                <w:lang w:val="kk-KZ"/>
              </w:rPr>
              <w:t>Математические основы финансово-экономических расчетов при принятии финансово-кредитных решений</w:t>
            </w:r>
            <w:r w:rsidRPr="00B10290">
              <w:rPr>
                <w:b/>
                <w:sz w:val="20"/>
                <w:szCs w:val="20"/>
                <w:lang w:val="kk-KZ"/>
              </w:rPr>
              <w:t xml:space="preserve"> </w:t>
            </w:r>
          </w:p>
        </w:tc>
        <w:tc>
          <w:tcPr>
            <w:tcW w:w="861" w:type="dxa"/>
            <w:shd w:val="clear" w:color="auto" w:fill="auto"/>
          </w:tcPr>
          <w:p w:rsidR="009471B1" w:rsidRPr="009471B1" w:rsidRDefault="009471B1" w:rsidP="00A236EA">
            <w:pPr>
              <w:tabs>
                <w:tab w:val="left" w:pos="1276"/>
              </w:tabs>
              <w:jc w:val="center"/>
              <w:rPr>
                <w:sz w:val="20"/>
                <w:szCs w:val="20"/>
              </w:rPr>
            </w:pPr>
            <w:r w:rsidRPr="009471B1">
              <w:rPr>
                <w:sz w:val="20"/>
                <w:szCs w:val="20"/>
              </w:rPr>
              <w:t>1</w:t>
            </w:r>
          </w:p>
        </w:tc>
        <w:tc>
          <w:tcPr>
            <w:tcW w:w="727" w:type="dxa"/>
            <w:shd w:val="clear" w:color="auto" w:fill="auto"/>
          </w:tcPr>
          <w:p w:rsidR="009471B1" w:rsidRPr="009471B1" w:rsidRDefault="009471B1" w:rsidP="00A236EA">
            <w:pPr>
              <w:tabs>
                <w:tab w:val="left" w:pos="1276"/>
              </w:tabs>
              <w:jc w:val="center"/>
              <w:rPr>
                <w:sz w:val="20"/>
                <w:szCs w:val="20"/>
              </w:rPr>
            </w:pPr>
            <w:r w:rsidRPr="009471B1">
              <w:rPr>
                <w:sz w:val="20"/>
                <w:szCs w:val="20"/>
              </w:rPr>
              <w:t>-</w:t>
            </w:r>
          </w:p>
        </w:tc>
      </w:tr>
      <w:tr w:rsidR="009471B1" w:rsidRPr="003F2DC5" w:rsidTr="00D07BB8">
        <w:tc>
          <w:tcPr>
            <w:tcW w:w="871" w:type="dxa"/>
            <w:vMerge/>
            <w:shd w:val="clear" w:color="auto" w:fill="auto"/>
          </w:tcPr>
          <w:p w:rsidR="009471B1" w:rsidRPr="003F2DC5" w:rsidRDefault="009471B1" w:rsidP="00A236EA">
            <w:pPr>
              <w:tabs>
                <w:tab w:val="left" w:pos="1276"/>
              </w:tabs>
              <w:jc w:val="center"/>
              <w:rPr>
                <w:sz w:val="20"/>
                <w:szCs w:val="20"/>
              </w:rPr>
            </w:pPr>
          </w:p>
        </w:tc>
        <w:tc>
          <w:tcPr>
            <w:tcW w:w="8050" w:type="dxa"/>
          </w:tcPr>
          <w:p w:rsidR="009471B1" w:rsidRPr="00B10290" w:rsidRDefault="009471B1" w:rsidP="00A236EA">
            <w:pPr>
              <w:jc w:val="both"/>
              <w:rPr>
                <w:b/>
                <w:sz w:val="20"/>
                <w:szCs w:val="20"/>
              </w:rPr>
            </w:pPr>
            <w:r w:rsidRPr="00B10290">
              <w:rPr>
                <w:b/>
                <w:sz w:val="20"/>
                <w:szCs w:val="20"/>
              </w:rPr>
              <w:t>СЗ 3.</w:t>
            </w:r>
            <w:r>
              <w:rPr>
                <w:b/>
                <w:sz w:val="20"/>
                <w:szCs w:val="20"/>
                <w:lang/>
              </w:rPr>
              <w:t xml:space="preserve"> </w:t>
            </w:r>
            <w:r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61"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10</w:t>
            </w:r>
          </w:p>
        </w:tc>
      </w:tr>
      <w:tr w:rsidR="009471B1" w:rsidRPr="003F2DC5" w:rsidTr="0091018D">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697944" w:rsidRDefault="009471B1" w:rsidP="00C86184">
            <w:pPr>
              <w:pStyle w:val="parent-of-selection-dropcap"/>
              <w:shd w:val="clear" w:color="auto" w:fill="FFFFFF"/>
              <w:spacing w:before="0" w:beforeAutospacing="0" w:after="0" w:afterAutospacing="0"/>
              <w:jc w:val="both"/>
              <w:rPr>
                <w:color w:val="FF0000"/>
                <w:sz w:val="20"/>
                <w:szCs w:val="20"/>
              </w:rPr>
            </w:pPr>
            <w:r w:rsidRPr="00D27E73">
              <w:rPr>
                <w:b/>
                <w:sz w:val="20"/>
                <w:szCs w:val="20"/>
              </w:rPr>
              <w:t>СРО 1</w:t>
            </w:r>
            <w:r w:rsidRPr="00384B68">
              <w:rPr>
                <w:sz w:val="20"/>
                <w:szCs w:val="20"/>
              </w:rPr>
              <w:t xml:space="preserve">.  </w:t>
            </w:r>
            <w:r w:rsidRPr="00384B68">
              <w:rPr>
                <w:bCs/>
                <w:sz w:val="20"/>
                <w:szCs w:val="20"/>
              </w:rPr>
              <w:t>К</w:t>
            </w:r>
            <w:r w:rsidRPr="00384B68">
              <w:rPr>
                <w:sz w:val="20"/>
                <w:szCs w:val="20"/>
              </w:rPr>
              <w:t>онтрольная работа «</w:t>
            </w:r>
            <w:r w:rsidR="00C86184">
              <w:rPr>
                <w:sz w:val="20"/>
                <w:szCs w:val="20"/>
              </w:rPr>
              <w:t>С</w:t>
            </w:r>
            <w:r w:rsidR="00C86184" w:rsidRPr="00C86184">
              <w:rPr>
                <w:sz w:val="20"/>
                <w:szCs w:val="20"/>
              </w:rPr>
              <w:t>судны</w:t>
            </w:r>
            <w:r w:rsidR="00C86184">
              <w:rPr>
                <w:sz w:val="20"/>
                <w:szCs w:val="20"/>
              </w:rPr>
              <w:t>е</w:t>
            </w:r>
            <w:r w:rsidR="00C86184" w:rsidRPr="00C86184">
              <w:rPr>
                <w:sz w:val="20"/>
                <w:szCs w:val="20"/>
              </w:rPr>
              <w:t xml:space="preserve"> процент</w:t>
            </w:r>
            <w:r w:rsidR="00C86184">
              <w:rPr>
                <w:sz w:val="20"/>
                <w:szCs w:val="20"/>
              </w:rPr>
              <w:t>ы</w:t>
            </w:r>
            <w:r w:rsidR="00C86184" w:rsidRPr="00C86184">
              <w:rPr>
                <w:sz w:val="20"/>
                <w:szCs w:val="20"/>
              </w:rPr>
              <w:t xml:space="preserve"> и учетны</w:t>
            </w:r>
            <w:r w:rsidR="00C86184">
              <w:rPr>
                <w:sz w:val="20"/>
                <w:szCs w:val="20"/>
              </w:rPr>
              <w:t>е</w:t>
            </w:r>
            <w:r w:rsidR="00C86184" w:rsidRPr="00C86184">
              <w:rPr>
                <w:sz w:val="20"/>
                <w:szCs w:val="20"/>
              </w:rPr>
              <w:t xml:space="preserve"> ставк</w:t>
            </w:r>
            <w:r w:rsidR="00C86184">
              <w:rPr>
                <w:sz w:val="20"/>
                <w:szCs w:val="20"/>
              </w:rPr>
              <w:t>и</w:t>
            </w:r>
            <w:r w:rsidR="00C86184" w:rsidRPr="00C86184">
              <w:rPr>
                <w:sz w:val="20"/>
                <w:szCs w:val="20"/>
              </w:rPr>
              <w:t xml:space="preserve"> по простым и сложным процентам.</w:t>
            </w:r>
            <w:r w:rsidRPr="00384B68">
              <w:rPr>
                <w:sz w:val="20"/>
                <w:szCs w:val="20"/>
              </w:rPr>
              <w:t>»</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3F2DC5" w:rsidRDefault="009471B1" w:rsidP="009471B1">
            <w:pPr>
              <w:tabs>
                <w:tab w:val="left" w:pos="1276"/>
              </w:tabs>
              <w:jc w:val="center"/>
              <w:rPr>
                <w:sz w:val="20"/>
                <w:szCs w:val="20"/>
              </w:rPr>
            </w:pPr>
            <w:r>
              <w:rPr>
                <w:sz w:val="20"/>
                <w:szCs w:val="20"/>
              </w:rPr>
              <w:t>10</w:t>
            </w:r>
          </w:p>
        </w:tc>
      </w:tr>
      <w:tr w:rsidR="00A236EA" w:rsidRPr="003F2DC5" w:rsidTr="0055699F">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4</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4. </w:t>
            </w:r>
            <w:r w:rsidRPr="00073AA8">
              <w:rPr>
                <w:sz w:val="20"/>
                <w:szCs w:val="20"/>
                <w:lang w:val="kk-KZ"/>
              </w:rPr>
              <w:t>Управление внеоборотными активами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55699F">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jc w:val="both"/>
              <w:rPr>
                <w:b/>
                <w:sz w:val="20"/>
                <w:szCs w:val="20"/>
              </w:rPr>
            </w:pPr>
            <w:r w:rsidRPr="00B10290">
              <w:rPr>
                <w:b/>
                <w:sz w:val="20"/>
                <w:szCs w:val="20"/>
              </w:rPr>
              <w:t>СЗ 4.</w:t>
            </w:r>
            <w:r>
              <w:rPr>
                <w:b/>
                <w:sz w:val="20"/>
                <w:szCs w:val="20"/>
                <w:lang/>
              </w:rPr>
              <w:t xml:space="preserve"> </w:t>
            </w:r>
            <w:r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sidR="00794A3F">
              <w:rPr>
                <w:sz w:val="20"/>
                <w:szCs w:val="20"/>
              </w:rPr>
              <w:t xml:space="preserve"> </w:t>
            </w:r>
            <w:r w:rsidRPr="00B10290">
              <w:rPr>
                <w:sz w:val="20"/>
                <w:szCs w:val="20"/>
              </w:rPr>
              <w:t>Решение задач на применение формул начисления амортизации.</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A236EA" w:rsidRPr="003F2DC5" w:rsidTr="00C610E9">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5</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 5. </w:t>
            </w:r>
            <w:r w:rsidRPr="00073AA8">
              <w:rPr>
                <w:sz w:val="20"/>
                <w:szCs w:val="20"/>
                <w:lang w:val="kk-KZ"/>
              </w:rPr>
              <w:t>Управление оборотным капиталом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C610E9">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rPr>
                <w:b/>
                <w:sz w:val="20"/>
                <w:szCs w:val="20"/>
              </w:rPr>
            </w:pPr>
            <w:r w:rsidRPr="00B10290">
              <w:rPr>
                <w:b/>
                <w:sz w:val="20"/>
                <w:szCs w:val="20"/>
              </w:rPr>
              <w:t>СЗ 5.</w:t>
            </w:r>
            <w:r>
              <w:rPr>
                <w:b/>
                <w:sz w:val="20"/>
                <w:szCs w:val="20"/>
                <w:lang/>
              </w:rPr>
              <w:t xml:space="preserve"> </w:t>
            </w:r>
            <w:r w:rsidRPr="00B10290">
              <w:rPr>
                <w:sz w:val="20"/>
                <w:szCs w:val="20"/>
              </w:rPr>
              <w:t>Экономическое содержание и принципы организации оборотного капитала корпораций. Классификация оборотного капитала.</w:t>
            </w:r>
            <w:r>
              <w:rPr>
                <w:sz w:val="20"/>
                <w:szCs w:val="20"/>
                <w:lang/>
              </w:rPr>
              <w:t xml:space="preserve"> </w:t>
            </w:r>
            <w:r w:rsidRPr="00B10290">
              <w:rPr>
                <w:sz w:val="20"/>
                <w:szCs w:val="20"/>
              </w:rPr>
              <w:t>Решение задач на применение формул определения потребности корпораций в оборотном капитале.</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384B68" w:rsidRPr="003F2DC5" w:rsidTr="002159D8">
        <w:tc>
          <w:tcPr>
            <w:tcW w:w="10509" w:type="dxa"/>
            <w:gridSpan w:val="4"/>
            <w:shd w:val="clear" w:color="auto" w:fill="auto"/>
          </w:tcPr>
          <w:p w:rsidR="00384B68" w:rsidRPr="00D27E73" w:rsidRDefault="00384B68" w:rsidP="00D27E73">
            <w:pPr>
              <w:tabs>
                <w:tab w:val="left" w:pos="1276"/>
              </w:tabs>
              <w:jc w:val="center"/>
              <w:rPr>
                <w:b/>
                <w:sz w:val="20"/>
                <w:szCs w:val="20"/>
                <w:lang w:val="kk-KZ"/>
              </w:rPr>
            </w:pPr>
            <w:r w:rsidRPr="00D27E73">
              <w:rPr>
                <w:b/>
                <w:sz w:val="20"/>
                <w:szCs w:val="20"/>
              </w:rPr>
              <w:t xml:space="preserve">МОДУЛЬ 2 </w:t>
            </w:r>
            <w:r w:rsidR="00A65DE0" w:rsidRPr="00A65DE0">
              <w:rPr>
                <w:b/>
                <w:sz w:val="20"/>
                <w:szCs w:val="20"/>
                <w:lang w:val="kk-KZ"/>
              </w:rPr>
              <w:t>Управление активами корпорации</w:t>
            </w:r>
          </w:p>
        </w:tc>
      </w:tr>
      <w:tr w:rsidR="00A65DE0" w:rsidRPr="003F2DC5" w:rsidTr="00D42B46">
        <w:trPr>
          <w:trHeight w:val="244"/>
        </w:trPr>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6</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6.</w:t>
            </w:r>
            <w:r>
              <w:rPr>
                <w:b/>
                <w:sz w:val="20"/>
                <w:szCs w:val="20"/>
                <w:lang/>
              </w:rPr>
              <w:t xml:space="preserve"> </w:t>
            </w:r>
            <w:r w:rsidRPr="00073AA8">
              <w:rPr>
                <w:sz w:val="20"/>
                <w:szCs w:val="20"/>
                <w:lang w:val="kk-KZ"/>
              </w:rPr>
              <w:t>Расходы, доходы и прибыль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D42B46">
        <w:tc>
          <w:tcPr>
            <w:tcW w:w="871" w:type="dxa"/>
            <w:vMerge/>
            <w:shd w:val="clear" w:color="auto" w:fill="auto"/>
          </w:tcPr>
          <w:p w:rsidR="00A65DE0" w:rsidRPr="003F2DC5" w:rsidRDefault="00A65DE0" w:rsidP="00A65DE0">
            <w:pPr>
              <w:tabs>
                <w:tab w:val="left" w:pos="1276"/>
              </w:tabs>
              <w:jc w:val="center"/>
              <w:rPr>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6.</w:t>
            </w:r>
            <w:r>
              <w:rPr>
                <w:b/>
                <w:sz w:val="20"/>
                <w:szCs w:val="20"/>
                <w:lang/>
              </w:rPr>
              <w:t xml:space="preserve"> </w:t>
            </w:r>
            <w:r w:rsidRPr="00D123E8">
              <w:rPr>
                <w:sz w:val="20"/>
                <w:szCs w:val="20"/>
                <w:lang w:val="kk-KZ"/>
              </w:rPr>
              <w:t>Х</w:t>
            </w:r>
            <w:r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384B68" w:rsidRPr="003F2DC5" w:rsidTr="002159D8">
        <w:tc>
          <w:tcPr>
            <w:tcW w:w="871" w:type="dxa"/>
            <w:vMerge/>
            <w:shd w:val="clear" w:color="auto" w:fill="auto"/>
          </w:tcPr>
          <w:p w:rsidR="00384B68" w:rsidRPr="003F2DC5" w:rsidRDefault="00384B68" w:rsidP="00FC1719">
            <w:pPr>
              <w:tabs>
                <w:tab w:val="left" w:pos="1276"/>
              </w:tabs>
              <w:jc w:val="center"/>
              <w:rPr>
                <w:sz w:val="20"/>
                <w:szCs w:val="20"/>
              </w:rPr>
            </w:pPr>
          </w:p>
        </w:tc>
        <w:tc>
          <w:tcPr>
            <w:tcW w:w="8050" w:type="dxa"/>
            <w:shd w:val="clear" w:color="auto" w:fill="auto"/>
          </w:tcPr>
          <w:p w:rsidR="00A40F94" w:rsidRPr="00A40F94" w:rsidRDefault="00384B68" w:rsidP="00971F87">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971F87">
              <w:rPr>
                <w:b/>
                <w:sz w:val="20"/>
                <w:szCs w:val="20"/>
              </w:rPr>
              <w:t>2</w:t>
            </w:r>
            <w:r w:rsidRPr="00697944">
              <w:rPr>
                <w:b/>
                <w:sz w:val="20"/>
                <w:szCs w:val="20"/>
              </w:rPr>
              <w:t xml:space="preserve">. </w:t>
            </w:r>
            <w:r w:rsidR="007E36BF" w:rsidRPr="007E36BF">
              <w:rPr>
                <w:sz w:val="20"/>
                <w:szCs w:val="20"/>
              </w:rPr>
              <w:t>Консультации по выполнению СРО 2:</w:t>
            </w:r>
            <w:r w:rsidR="007E36BF" w:rsidRPr="007E36BF">
              <w:rPr>
                <w:b/>
                <w:sz w:val="20"/>
                <w:szCs w:val="20"/>
              </w:rPr>
              <w:t xml:space="preserve"> </w:t>
            </w:r>
            <w:r w:rsidR="00D7265C" w:rsidRPr="00D7265C">
              <w:rPr>
                <w:sz w:val="20"/>
                <w:szCs w:val="20"/>
              </w:rPr>
              <w:t>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861" w:type="dxa"/>
            <w:shd w:val="clear" w:color="auto" w:fill="auto"/>
          </w:tcPr>
          <w:p w:rsidR="00384B68" w:rsidRPr="003F2DC5" w:rsidRDefault="00A40F94" w:rsidP="00FC1719">
            <w:pPr>
              <w:tabs>
                <w:tab w:val="left" w:pos="1276"/>
              </w:tabs>
              <w:jc w:val="center"/>
              <w:rPr>
                <w:sz w:val="20"/>
                <w:szCs w:val="20"/>
              </w:rPr>
            </w:pPr>
            <w:r>
              <w:rPr>
                <w:sz w:val="20"/>
                <w:szCs w:val="20"/>
              </w:rPr>
              <w:t>-</w:t>
            </w:r>
          </w:p>
        </w:tc>
        <w:tc>
          <w:tcPr>
            <w:tcW w:w="727" w:type="dxa"/>
            <w:shd w:val="clear" w:color="auto" w:fill="auto"/>
          </w:tcPr>
          <w:p w:rsidR="00384B68" w:rsidRPr="00A40F94" w:rsidRDefault="007E36BF" w:rsidP="00FC1719">
            <w:pPr>
              <w:tabs>
                <w:tab w:val="left" w:pos="1276"/>
              </w:tabs>
              <w:jc w:val="center"/>
              <w:rPr>
                <w:sz w:val="20"/>
                <w:szCs w:val="20"/>
              </w:rPr>
            </w:pPr>
            <w:r>
              <w:rPr>
                <w:sz w:val="20"/>
                <w:szCs w:val="20"/>
              </w:rPr>
              <w:t>-</w:t>
            </w:r>
          </w:p>
        </w:tc>
      </w:tr>
      <w:tr w:rsidR="00A65DE0" w:rsidRPr="003F2DC5" w:rsidTr="000E5B0E">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7</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7.</w:t>
            </w:r>
            <w:r>
              <w:rPr>
                <w:b/>
                <w:sz w:val="20"/>
                <w:szCs w:val="20"/>
                <w:lang/>
              </w:rPr>
              <w:t xml:space="preserve"> </w:t>
            </w:r>
            <w:r w:rsidRPr="00073AA8">
              <w:rPr>
                <w:sz w:val="20"/>
                <w:szCs w:val="20"/>
                <w:lang w:val="kk-KZ"/>
              </w:rPr>
              <w:t>Заемные источники финансирования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0E5B0E">
        <w:tc>
          <w:tcPr>
            <w:tcW w:w="871" w:type="dxa"/>
            <w:vMerge/>
            <w:shd w:val="clear" w:color="auto" w:fill="auto"/>
          </w:tcPr>
          <w:p w:rsidR="00A65DE0" w:rsidRPr="003F2DC5" w:rsidRDefault="00A65DE0" w:rsidP="00A65DE0">
            <w:pPr>
              <w:tabs>
                <w:tab w:val="left" w:pos="1276"/>
              </w:tabs>
              <w:jc w:val="center"/>
              <w:rPr>
                <w:b/>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7.</w:t>
            </w:r>
            <w:r>
              <w:rPr>
                <w:b/>
                <w:sz w:val="20"/>
                <w:szCs w:val="20"/>
                <w:lang/>
              </w:rPr>
              <w:t xml:space="preserve"> </w:t>
            </w:r>
            <w:r w:rsidRPr="00B10290">
              <w:rPr>
                <w:b/>
                <w:sz w:val="20"/>
                <w:szCs w:val="20"/>
                <w:lang w:val="kk-KZ"/>
              </w:rPr>
              <w:t>П</w:t>
            </w:r>
            <w:r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w:t>
            </w:r>
            <w:r>
              <w:rPr>
                <w:sz w:val="20"/>
                <w:szCs w:val="20"/>
                <w:lang w:val="kk-KZ"/>
              </w:rPr>
              <w:t>х обязательств и акций.</w:t>
            </w:r>
            <w:r w:rsidRPr="00B10290">
              <w:rPr>
                <w:sz w:val="20"/>
                <w:szCs w:val="20"/>
                <w:lang w:val="kk-KZ"/>
              </w:rPr>
              <w:t>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A40F94" w:rsidRPr="003F2DC5" w:rsidTr="002159D8">
        <w:tc>
          <w:tcPr>
            <w:tcW w:w="871" w:type="dxa"/>
            <w:vMerge/>
            <w:shd w:val="clear" w:color="auto" w:fill="auto"/>
          </w:tcPr>
          <w:p w:rsidR="00A40F94" w:rsidRPr="003F2DC5" w:rsidRDefault="00A40F94" w:rsidP="00080FF0">
            <w:pPr>
              <w:tabs>
                <w:tab w:val="left" w:pos="1276"/>
              </w:tabs>
              <w:jc w:val="center"/>
              <w:rPr>
                <w:b/>
                <w:sz w:val="20"/>
                <w:szCs w:val="20"/>
              </w:rPr>
            </w:pPr>
          </w:p>
        </w:tc>
        <w:tc>
          <w:tcPr>
            <w:tcW w:w="8050" w:type="dxa"/>
            <w:shd w:val="clear" w:color="auto" w:fill="auto"/>
          </w:tcPr>
          <w:p w:rsidR="00A40F94" w:rsidRPr="00697944" w:rsidRDefault="00A40F94" w:rsidP="00971F87">
            <w:pPr>
              <w:jc w:val="both"/>
              <w:rPr>
                <w:color w:val="FF0000"/>
                <w:sz w:val="20"/>
                <w:szCs w:val="20"/>
                <w:lang w:val="kk-KZ"/>
              </w:rPr>
            </w:pPr>
            <w:r w:rsidRPr="00697944">
              <w:rPr>
                <w:b/>
                <w:sz w:val="20"/>
                <w:szCs w:val="20"/>
              </w:rPr>
              <w:t>СР</w:t>
            </w:r>
            <w:r>
              <w:rPr>
                <w:b/>
                <w:sz w:val="20"/>
                <w:szCs w:val="20"/>
              </w:rPr>
              <w:t>О</w:t>
            </w:r>
            <w:r w:rsidRPr="00697944">
              <w:rPr>
                <w:b/>
                <w:sz w:val="20"/>
                <w:szCs w:val="20"/>
              </w:rPr>
              <w:t xml:space="preserve"> </w:t>
            </w:r>
            <w:r w:rsidR="00971F87">
              <w:rPr>
                <w:b/>
                <w:sz w:val="20"/>
                <w:szCs w:val="20"/>
              </w:rPr>
              <w:t>2</w:t>
            </w:r>
            <w:r w:rsidRPr="00697944">
              <w:rPr>
                <w:b/>
                <w:sz w:val="20"/>
                <w:szCs w:val="20"/>
              </w:rPr>
              <w:t xml:space="preserve">. </w:t>
            </w:r>
            <w:r w:rsidR="007E36BF" w:rsidRPr="00073AA8">
              <w:rPr>
                <w:sz w:val="20"/>
                <w:szCs w:val="20"/>
              </w:rPr>
              <w:t xml:space="preserve">Защита СРО </w:t>
            </w:r>
            <w:r w:rsidR="00971F87" w:rsidRPr="00073AA8">
              <w:rPr>
                <w:sz w:val="20"/>
                <w:szCs w:val="20"/>
              </w:rPr>
              <w:t>2</w:t>
            </w:r>
            <w:r w:rsidR="007E36BF" w:rsidRPr="00073AA8">
              <w:rPr>
                <w:sz w:val="20"/>
                <w:szCs w:val="20"/>
              </w:rPr>
              <w:t>.</w:t>
            </w:r>
            <w:r w:rsidR="007E36BF" w:rsidRPr="007E36BF">
              <w:rPr>
                <w:b/>
                <w:sz w:val="20"/>
                <w:szCs w:val="20"/>
              </w:rPr>
              <w:t xml:space="preserve"> </w:t>
            </w:r>
            <w:r w:rsidR="007E36BF" w:rsidRPr="007E36BF">
              <w:rPr>
                <w:sz w:val="20"/>
                <w:szCs w:val="20"/>
              </w:rPr>
              <w:t>Презентация проекта:</w:t>
            </w:r>
            <w:r w:rsidR="007E36BF" w:rsidRPr="007E36BF">
              <w:rPr>
                <w:b/>
                <w:sz w:val="20"/>
                <w:szCs w:val="20"/>
              </w:rPr>
              <w:t xml:space="preserve"> </w:t>
            </w:r>
            <w:r w:rsidR="007E36BF" w:rsidRPr="007E36BF">
              <w:rPr>
                <w:sz w:val="20"/>
                <w:szCs w:val="20"/>
              </w:rPr>
              <w:t xml:space="preserve">На основе  </w:t>
            </w:r>
            <w:r w:rsidR="007E36BF">
              <w:rPr>
                <w:sz w:val="20"/>
                <w:szCs w:val="20"/>
              </w:rPr>
              <w:t xml:space="preserve"> </w:t>
            </w:r>
            <w:r w:rsidR="007E36BF" w:rsidRPr="007E36BF">
              <w:rPr>
                <w:sz w:val="20"/>
                <w:szCs w:val="20"/>
              </w:rPr>
              <w:t xml:space="preserve">финансовой </w:t>
            </w:r>
            <w:r w:rsidR="00971F87">
              <w:rPr>
                <w:sz w:val="20"/>
                <w:szCs w:val="20"/>
              </w:rPr>
              <w:t xml:space="preserve">  </w:t>
            </w:r>
            <w:r w:rsidR="007E36BF" w:rsidRPr="007E36BF">
              <w:rPr>
                <w:sz w:val="20"/>
                <w:szCs w:val="20"/>
              </w:rPr>
              <w:t xml:space="preserve">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w:t>
            </w:r>
            <w:r w:rsidR="007E36BF">
              <w:rPr>
                <w:sz w:val="20"/>
                <w:szCs w:val="20"/>
              </w:rPr>
              <w:t xml:space="preserve"> </w:t>
            </w:r>
            <w:r w:rsidR="007E36BF" w:rsidRPr="007E36BF">
              <w:rPr>
                <w:sz w:val="20"/>
                <w:szCs w:val="20"/>
              </w:rPr>
              <w:t>ее доходов, с подробным описанием ссылок на финансовую отчетность.</w:t>
            </w:r>
            <w:r w:rsidRPr="00697944">
              <w:rPr>
                <w:b/>
                <w:sz w:val="20"/>
                <w:szCs w:val="20"/>
              </w:rPr>
              <w:t xml:space="preserve"> </w:t>
            </w:r>
          </w:p>
        </w:tc>
        <w:tc>
          <w:tcPr>
            <w:tcW w:w="861" w:type="dxa"/>
            <w:shd w:val="clear" w:color="auto" w:fill="auto"/>
          </w:tcPr>
          <w:p w:rsidR="00A40F94" w:rsidRPr="003F2DC5" w:rsidRDefault="00A40F94" w:rsidP="00A56AED">
            <w:pPr>
              <w:tabs>
                <w:tab w:val="left" w:pos="1276"/>
              </w:tabs>
              <w:jc w:val="center"/>
              <w:rPr>
                <w:sz w:val="20"/>
                <w:szCs w:val="20"/>
              </w:rPr>
            </w:pPr>
            <w:r>
              <w:rPr>
                <w:sz w:val="20"/>
                <w:szCs w:val="20"/>
              </w:rPr>
              <w:t>-</w:t>
            </w:r>
          </w:p>
        </w:tc>
        <w:tc>
          <w:tcPr>
            <w:tcW w:w="727" w:type="dxa"/>
            <w:shd w:val="clear" w:color="auto" w:fill="auto"/>
          </w:tcPr>
          <w:p w:rsidR="00A40F94" w:rsidRPr="00A40F94" w:rsidRDefault="00971F87" w:rsidP="00A56AED">
            <w:pPr>
              <w:tabs>
                <w:tab w:val="left" w:pos="1276"/>
              </w:tabs>
              <w:jc w:val="center"/>
              <w:rPr>
                <w:sz w:val="20"/>
                <w:szCs w:val="20"/>
              </w:rPr>
            </w:pPr>
            <w:r>
              <w:rPr>
                <w:sz w:val="20"/>
                <w:szCs w:val="20"/>
              </w:rPr>
              <w:t>2</w:t>
            </w:r>
            <w:r w:rsidR="00A40F94" w:rsidRPr="00A40F94">
              <w:rPr>
                <w:sz w:val="20"/>
                <w:szCs w:val="20"/>
              </w:rPr>
              <w:t>0</w:t>
            </w:r>
          </w:p>
        </w:tc>
      </w:tr>
      <w:tr w:rsidR="00384B68" w:rsidRPr="003F2DC5" w:rsidTr="002159D8">
        <w:tc>
          <w:tcPr>
            <w:tcW w:w="9782" w:type="dxa"/>
            <w:gridSpan w:val="3"/>
            <w:shd w:val="clear" w:color="auto" w:fill="auto"/>
          </w:tcPr>
          <w:p w:rsidR="00384B68" w:rsidRPr="00697944" w:rsidRDefault="00384B68" w:rsidP="00517B82">
            <w:pPr>
              <w:tabs>
                <w:tab w:val="left" w:pos="1276"/>
              </w:tabs>
              <w:rPr>
                <w:b/>
                <w:sz w:val="20"/>
                <w:szCs w:val="20"/>
              </w:rPr>
            </w:pPr>
            <w:r w:rsidRPr="00697944">
              <w:rPr>
                <w:b/>
                <w:sz w:val="20"/>
                <w:szCs w:val="20"/>
                <w:lang w:val="kk-KZ"/>
              </w:rPr>
              <w:t>Рубежный контроль 1</w:t>
            </w:r>
          </w:p>
        </w:tc>
        <w:tc>
          <w:tcPr>
            <w:tcW w:w="727" w:type="dxa"/>
            <w:shd w:val="clear" w:color="auto" w:fill="auto"/>
          </w:tcPr>
          <w:p w:rsidR="00384B68" w:rsidRPr="003F2DC5" w:rsidRDefault="00384B68" w:rsidP="00080FF0">
            <w:pPr>
              <w:tabs>
                <w:tab w:val="left" w:pos="1276"/>
              </w:tabs>
              <w:jc w:val="center"/>
              <w:rPr>
                <w:b/>
                <w:sz w:val="20"/>
                <w:szCs w:val="20"/>
                <w:lang w:val="kk-KZ"/>
              </w:rPr>
            </w:pPr>
            <w:r w:rsidRPr="003F2DC5">
              <w:rPr>
                <w:b/>
                <w:sz w:val="20"/>
                <w:szCs w:val="20"/>
                <w:lang w:val="kk-KZ"/>
              </w:rPr>
              <w:t>100</w:t>
            </w:r>
          </w:p>
        </w:tc>
      </w:tr>
      <w:tr w:rsidR="00431F76" w:rsidRPr="003F2DC5" w:rsidTr="00016018">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8</w:t>
            </w:r>
          </w:p>
        </w:tc>
        <w:tc>
          <w:tcPr>
            <w:tcW w:w="8050" w:type="dxa"/>
          </w:tcPr>
          <w:p w:rsidR="00431F76" w:rsidRPr="00B10290" w:rsidRDefault="00431F76" w:rsidP="00431F76">
            <w:pPr>
              <w:tabs>
                <w:tab w:val="left" w:pos="1276"/>
              </w:tabs>
              <w:rPr>
                <w:b/>
                <w:sz w:val="20"/>
                <w:szCs w:val="20"/>
              </w:rPr>
            </w:pPr>
            <w:r w:rsidRPr="00B10290">
              <w:rPr>
                <w:b/>
                <w:sz w:val="20"/>
                <w:szCs w:val="20"/>
              </w:rPr>
              <w:t>Л</w:t>
            </w:r>
            <w:r w:rsidRPr="00B10290">
              <w:rPr>
                <w:b/>
                <w:sz w:val="20"/>
                <w:szCs w:val="20"/>
                <w:lang w:val="kk-KZ"/>
              </w:rPr>
              <w:t xml:space="preserve"> 8.  </w:t>
            </w:r>
            <w:r w:rsidRPr="00073AA8">
              <w:rPr>
                <w:sz w:val="20"/>
                <w:szCs w:val="20"/>
                <w:lang w:val="kk-KZ"/>
              </w:rPr>
              <w:t>Собственные источники финансирования</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016018">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8.</w:t>
            </w:r>
            <w:r>
              <w:rPr>
                <w:b/>
                <w:sz w:val="20"/>
                <w:szCs w:val="20"/>
                <w:lang/>
              </w:rPr>
              <w:t xml:space="preserve"> </w:t>
            </w:r>
            <w:r w:rsidRPr="00B10290">
              <w:rPr>
                <w:sz w:val="20"/>
                <w:szCs w:val="20"/>
                <w:lang w:val="kk-KZ"/>
              </w:rPr>
              <w:t>Роль собственного капитала в деятельности корпорации, состав и структура собственного капитала корпорации.</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971F87">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sidR="00971F87">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5C26DF">
              <w:rPr>
                <w:b/>
                <w:bCs/>
                <w:sz w:val="20"/>
                <w:szCs w:val="20"/>
              </w:rPr>
              <w:t>СРО 2</w:t>
            </w:r>
            <w:r w:rsidRPr="00B43A2C">
              <w:rPr>
                <w:sz w:val="20"/>
                <w:szCs w:val="20"/>
              </w:rPr>
              <w:t xml:space="preserve"> </w:t>
            </w:r>
            <w:r w:rsidR="00D7265C" w:rsidRPr="00D7265C">
              <w:rPr>
                <w:sz w:val="20"/>
                <w:szCs w:val="20"/>
              </w:rPr>
              <w:t>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431F76" w:rsidRPr="003F2DC5" w:rsidTr="00A40981">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9</w:t>
            </w:r>
          </w:p>
        </w:tc>
        <w:tc>
          <w:tcPr>
            <w:tcW w:w="8050" w:type="dxa"/>
          </w:tcPr>
          <w:p w:rsidR="00431F76" w:rsidRPr="00B10290" w:rsidRDefault="00431F76" w:rsidP="00431F76">
            <w:pPr>
              <w:tabs>
                <w:tab w:val="left" w:pos="1276"/>
              </w:tabs>
              <w:rPr>
                <w:b/>
                <w:sz w:val="20"/>
                <w:szCs w:val="20"/>
                <w:lang w:val="kk-KZ"/>
              </w:rPr>
            </w:pPr>
            <w:r w:rsidRPr="00B10290">
              <w:rPr>
                <w:b/>
                <w:sz w:val="20"/>
                <w:szCs w:val="20"/>
              </w:rPr>
              <w:t>Л</w:t>
            </w:r>
            <w:r w:rsidRPr="00B10290">
              <w:rPr>
                <w:b/>
                <w:sz w:val="20"/>
                <w:szCs w:val="20"/>
                <w:lang w:val="kk-KZ"/>
              </w:rPr>
              <w:t xml:space="preserve"> 9. </w:t>
            </w:r>
            <w:r w:rsidRPr="00073AA8">
              <w:rPr>
                <w:sz w:val="20"/>
                <w:szCs w:val="20"/>
                <w:lang w:val="kk-KZ"/>
              </w:rPr>
              <w:t>Дивидендная политика корпорации</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A40981">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9.</w:t>
            </w:r>
            <w:r>
              <w:rPr>
                <w:b/>
                <w:sz w:val="20"/>
                <w:szCs w:val="20"/>
                <w:lang/>
              </w:rPr>
              <w:t xml:space="preserve"> </w:t>
            </w:r>
            <w:r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073AA8">
            <w:pPr>
              <w:autoSpaceDE w:val="0"/>
              <w:autoSpaceDN w:val="0"/>
              <w:adjustRightInd w:val="0"/>
              <w:jc w:val="both"/>
              <w:rPr>
                <w:b/>
                <w:sz w:val="20"/>
                <w:szCs w:val="20"/>
              </w:rPr>
            </w:pPr>
            <w:r w:rsidRPr="00697944">
              <w:rPr>
                <w:b/>
                <w:sz w:val="20"/>
                <w:szCs w:val="20"/>
              </w:rPr>
              <w:t>СР</w:t>
            </w:r>
            <w:r>
              <w:rPr>
                <w:b/>
                <w:sz w:val="20"/>
                <w:szCs w:val="20"/>
              </w:rPr>
              <w:t>О</w:t>
            </w:r>
            <w:r w:rsidRPr="00697944">
              <w:rPr>
                <w:b/>
                <w:sz w:val="20"/>
                <w:szCs w:val="20"/>
              </w:rPr>
              <w:t xml:space="preserve"> </w:t>
            </w:r>
            <w:r w:rsidR="00971F87">
              <w:rPr>
                <w:b/>
                <w:sz w:val="20"/>
                <w:szCs w:val="20"/>
              </w:rPr>
              <w:t>3</w:t>
            </w:r>
            <w:r w:rsidRPr="00697944">
              <w:rPr>
                <w:b/>
                <w:sz w:val="20"/>
                <w:szCs w:val="20"/>
              </w:rPr>
              <w:t xml:space="preserve">.  </w:t>
            </w:r>
            <w:r w:rsidR="00D7265C" w:rsidRPr="00073AA8">
              <w:rPr>
                <w:sz w:val="20"/>
                <w:szCs w:val="20"/>
              </w:rPr>
              <w:t xml:space="preserve">Защита СРО </w:t>
            </w:r>
            <w:r w:rsidR="00073AA8" w:rsidRPr="00073AA8">
              <w:rPr>
                <w:sz w:val="20"/>
                <w:szCs w:val="20"/>
              </w:rPr>
              <w:t>3</w:t>
            </w:r>
            <w:r w:rsidR="00D7265C" w:rsidRPr="00073AA8">
              <w:rPr>
                <w:sz w:val="20"/>
                <w:szCs w:val="20"/>
              </w:rPr>
              <w:t>.</w:t>
            </w:r>
            <w:r w:rsidR="00D7265C" w:rsidRPr="00D7265C">
              <w:rPr>
                <w:b/>
                <w:sz w:val="20"/>
                <w:szCs w:val="20"/>
              </w:rPr>
              <w:t xml:space="preserve"> </w:t>
            </w:r>
            <w:r w:rsidR="00D7265C">
              <w:rPr>
                <w:b/>
                <w:sz w:val="20"/>
                <w:szCs w:val="20"/>
              </w:rPr>
              <w:t xml:space="preserve">Презентация </w:t>
            </w:r>
            <w:r w:rsidR="00D7265C" w:rsidRPr="00D7265C">
              <w:rPr>
                <w:sz w:val="20"/>
                <w:szCs w:val="20"/>
              </w:rPr>
              <w:t>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61" w:type="dxa"/>
            <w:shd w:val="clear" w:color="auto" w:fill="auto"/>
          </w:tcPr>
          <w:p w:rsidR="00384B68" w:rsidRPr="003F2DC5" w:rsidRDefault="00A40F94" w:rsidP="00080FF0">
            <w:pPr>
              <w:tabs>
                <w:tab w:val="left" w:pos="1276"/>
              </w:tabs>
              <w:jc w:val="center"/>
              <w:rPr>
                <w:b/>
                <w:sz w:val="20"/>
                <w:szCs w:val="20"/>
              </w:rPr>
            </w:pPr>
            <w:r>
              <w:rPr>
                <w:b/>
                <w:sz w:val="20"/>
                <w:szCs w:val="20"/>
              </w:rPr>
              <w:t>-</w:t>
            </w:r>
          </w:p>
        </w:tc>
        <w:tc>
          <w:tcPr>
            <w:tcW w:w="727" w:type="dxa"/>
            <w:shd w:val="clear" w:color="auto" w:fill="auto"/>
          </w:tcPr>
          <w:p w:rsidR="00384B68" w:rsidRPr="00A40F94" w:rsidRDefault="00073AA8" w:rsidP="006A12B4">
            <w:pPr>
              <w:tabs>
                <w:tab w:val="left" w:pos="1276"/>
              </w:tabs>
              <w:jc w:val="center"/>
              <w:rPr>
                <w:sz w:val="20"/>
                <w:szCs w:val="20"/>
              </w:rPr>
            </w:pPr>
            <w:r>
              <w:rPr>
                <w:sz w:val="20"/>
                <w:szCs w:val="20"/>
              </w:rPr>
              <w:t>1</w:t>
            </w:r>
            <w:r w:rsidR="006A12B4">
              <w:rPr>
                <w:sz w:val="20"/>
                <w:szCs w:val="20"/>
              </w:rPr>
              <w:t>5</w:t>
            </w:r>
          </w:p>
        </w:tc>
      </w:tr>
      <w:tr w:rsidR="004E3391" w:rsidRPr="003F2DC5" w:rsidTr="00A54A33">
        <w:tc>
          <w:tcPr>
            <w:tcW w:w="871" w:type="dxa"/>
            <w:vMerge w:val="restart"/>
            <w:shd w:val="clear" w:color="auto" w:fill="auto"/>
          </w:tcPr>
          <w:p w:rsidR="004E3391" w:rsidRPr="003F2DC5" w:rsidRDefault="004E3391" w:rsidP="004E3391">
            <w:pPr>
              <w:tabs>
                <w:tab w:val="left" w:pos="1276"/>
              </w:tabs>
              <w:jc w:val="center"/>
              <w:rPr>
                <w:sz w:val="20"/>
                <w:szCs w:val="20"/>
              </w:rPr>
            </w:pPr>
            <w:r w:rsidRPr="003F2DC5">
              <w:rPr>
                <w:sz w:val="20"/>
                <w:szCs w:val="20"/>
              </w:rPr>
              <w:lastRenderedPageBreak/>
              <w:t>10</w:t>
            </w:r>
          </w:p>
        </w:tc>
        <w:tc>
          <w:tcPr>
            <w:tcW w:w="8050" w:type="dxa"/>
          </w:tcPr>
          <w:p w:rsidR="004E3391" w:rsidRPr="00B10290" w:rsidRDefault="004E3391" w:rsidP="004E3391">
            <w:pPr>
              <w:tabs>
                <w:tab w:val="left" w:pos="1276"/>
              </w:tabs>
              <w:rPr>
                <w:b/>
                <w:sz w:val="20"/>
                <w:szCs w:val="20"/>
                <w:lang w:val="kk-KZ"/>
              </w:rPr>
            </w:pPr>
            <w:r w:rsidRPr="00B10290">
              <w:rPr>
                <w:b/>
                <w:sz w:val="20"/>
                <w:szCs w:val="20"/>
              </w:rPr>
              <w:t>Л</w:t>
            </w:r>
            <w:r w:rsidRPr="00B10290">
              <w:rPr>
                <w:b/>
                <w:sz w:val="20"/>
                <w:szCs w:val="20"/>
                <w:lang w:val="kk-KZ"/>
              </w:rPr>
              <w:t xml:space="preserve"> 10. </w:t>
            </w:r>
            <w:r w:rsidRPr="00073AA8">
              <w:rPr>
                <w:sz w:val="20"/>
                <w:szCs w:val="20"/>
                <w:lang w:val="kk-KZ"/>
              </w:rPr>
              <w:t>Риски корпорации и минимизация их последствий</w:t>
            </w:r>
            <w:r w:rsidRPr="00B10290">
              <w:rPr>
                <w:b/>
                <w:sz w:val="20"/>
                <w:szCs w:val="20"/>
                <w:lang w:val="kk-KZ"/>
              </w:rPr>
              <w:t xml:space="preserve"> </w:t>
            </w:r>
          </w:p>
        </w:tc>
        <w:tc>
          <w:tcPr>
            <w:tcW w:w="861" w:type="dxa"/>
            <w:shd w:val="clear" w:color="auto" w:fill="auto"/>
          </w:tcPr>
          <w:p w:rsidR="004E3391" w:rsidRPr="00796537" w:rsidRDefault="004E3391" w:rsidP="004E3391">
            <w:pPr>
              <w:tabs>
                <w:tab w:val="left" w:pos="1276"/>
              </w:tabs>
              <w:jc w:val="center"/>
              <w:rPr>
                <w:sz w:val="20"/>
                <w:szCs w:val="20"/>
              </w:rPr>
            </w:pPr>
            <w:r w:rsidRPr="00796537">
              <w:rPr>
                <w:sz w:val="20"/>
                <w:szCs w:val="20"/>
              </w:rPr>
              <w:t>1</w:t>
            </w:r>
          </w:p>
        </w:tc>
        <w:tc>
          <w:tcPr>
            <w:tcW w:w="727" w:type="dxa"/>
            <w:shd w:val="clear" w:color="auto" w:fill="auto"/>
          </w:tcPr>
          <w:p w:rsidR="004E3391" w:rsidRPr="00796537" w:rsidRDefault="004E3391" w:rsidP="004E3391">
            <w:pPr>
              <w:tabs>
                <w:tab w:val="left" w:pos="1276"/>
              </w:tabs>
              <w:jc w:val="center"/>
              <w:rPr>
                <w:sz w:val="20"/>
                <w:szCs w:val="20"/>
              </w:rPr>
            </w:pPr>
            <w:r w:rsidRPr="00796537">
              <w:rPr>
                <w:sz w:val="20"/>
                <w:szCs w:val="20"/>
              </w:rPr>
              <w:t>-</w:t>
            </w:r>
          </w:p>
        </w:tc>
      </w:tr>
      <w:tr w:rsidR="004E3391" w:rsidRPr="003F2DC5" w:rsidTr="00A54A33">
        <w:tc>
          <w:tcPr>
            <w:tcW w:w="871" w:type="dxa"/>
            <w:vMerge/>
            <w:shd w:val="clear" w:color="auto" w:fill="auto"/>
          </w:tcPr>
          <w:p w:rsidR="004E3391" w:rsidRPr="003F2DC5" w:rsidRDefault="004E3391" w:rsidP="004E3391">
            <w:pPr>
              <w:tabs>
                <w:tab w:val="left" w:pos="1276"/>
              </w:tabs>
              <w:jc w:val="center"/>
              <w:rPr>
                <w:sz w:val="20"/>
                <w:szCs w:val="20"/>
              </w:rPr>
            </w:pPr>
          </w:p>
        </w:tc>
        <w:tc>
          <w:tcPr>
            <w:tcW w:w="8050" w:type="dxa"/>
          </w:tcPr>
          <w:p w:rsidR="004E3391" w:rsidRPr="00B10290" w:rsidRDefault="004E3391" w:rsidP="004E3391">
            <w:pPr>
              <w:tabs>
                <w:tab w:val="left" w:pos="1276"/>
              </w:tabs>
              <w:rPr>
                <w:b/>
                <w:sz w:val="20"/>
                <w:szCs w:val="20"/>
              </w:rPr>
            </w:pPr>
            <w:r w:rsidRPr="00B10290">
              <w:rPr>
                <w:b/>
                <w:sz w:val="20"/>
                <w:szCs w:val="20"/>
              </w:rPr>
              <w:t>СЗ 10.</w:t>
            </w:r>
            <w:r>
              <w:rPr>
                <w:b/>
                <w:sz w:val="20"/>
                <w:szCs w:val="20"/>
                <w:lang/>
              </w:rPr>
              <w:t xml:space="preserve"> </w:t>
            </w:r>
            <w:r w:rsidRPr="00B10290">
              <w:rPr>
                <w:sz w:val="20"/>
                <w:szCs w:val="20"/>
              </w:rPr>
              <w:t>Виды</w:t>
            </w:r>
            <w:r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61" w:type="dxa"/>
            <w:shd w:val="clear" w:color="auto" w:fill="auto"/>
          </w:tcPr>
          <w:p w:rsidR="004E3391" w:rsidRPr="00384B68" w:rsidRDefault="004E3391" w:rsidP="004E3391">
            <w:pPr>
              <w:tabs>
                <w:tab w:val="left" w:pos="1276"/>
              </w:tabs>
              <w:jc w:val="center"/>
              <w:rPr>
                <w:sz w:val="20"/>
                <w:szCs w:val="20"/>
                <w:lang w:val="en-US"/>
              </w:rPr>
            </w:pPr>
            <w:r>
              <w:rPr>
                <w:sz w:val="20"/>
                <w:szCs w:val="20"/>
                <w:lang w:val="en-US"/>
              </w:rPr>
              <w:t>2</w:t>
            </w:r>
          </w:p>
        </w:tc>
        <w:tc>
          <w:tcPr>
            <w:tcW w:w="727" w:type="dxa"/>
            <w:shd w:val="clear" w:color="auto" w:fill="auto"/>
          </w:tcPr>
          <w:p w:rsidR="004E3391" w:rsidRPr="000C78C4" w:rsidRDefault="000C78C4" w:rsidP="004E3391">
            <w:pPr>
              <w:tabs>
                <w:tab w:val="left" w:pos="1276"/>
              </w:tabs>
              <w:jc w:val="center"/>
              <w:rPr>
                <w:sz w:val="20"/>
                <w:szCs w:val="20"/>
              </w:rPr>
            </w:pPr>
            <w:r>
              <w:rPr>
                <w:sz w:val="20"/>
                <w:szCs w:val="20"/>
              </w:rPr>
              <w:t>8</w:t>
            </w:r>
          </w:p>
        </w:tc>
      </w:tr>
      <w:tr w:rsidR="00384B68" w:rsidRPr="003F2DC5" w:rsidTr="002159D8">
        <w:trPr>
          <w:trHeight w:val="171"/>
        </w:trPr>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073AA8">
            <w:pPr>
              <w:jc w:val="both"/>
              <w:rPr>
                <w:color w:val="FF0000"/>
                <w:sz w:val="20"/>
                <w:szCs w:val="20"/>
                <w:lang w:val="kk-KZ"/>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431F76">
              <w:rPr>
                <w:b/>
                <w:sz w:val="20"/>
                <w:szCs w:val="20"/>
              </w:rPr>
              <w:t>4</w:t>
            </w:r>
            <w:r w:rsidRPr="00697944">
              <w:rPr>
                <w:b/>
                <w:sz w:val="20"/>
                <w:szCs w:val="20"/>
              </w:rPr>
              <w:t xml:space="preserve">. </w:t>
            </w:r>
            <w:r w:rsidR="0016565E" w:rsidRPr="0016565E">
              <w:rPr>
                <w:sz w:val="20"/>
                <w:szCs w:val="20"/>
              </w:rPr>
              <w:t>Консультация по выполнению СР</w:t>
            </w:r>
            <w:r w:rsidR="00073AA8">
              <w:rPr>
                <w:sz w:val="20"/>
                <w:szCs w:val="20"/>
              </w:rPr>
              <w:t>О</w:t>
            </w:r>
            <w:r w:rsidR="0016565E" w:rsidRPr="0016565E">
              <w:rPr>
                <w:sz w:val="20"/>
                <w:szCs w:val="20"/>
              </w:rPr>
              <w:t xml:space="preserve"> </w:t>
            </w:r>
            <w:r w:rsidR="00073AA8">
              <w:rPr>
                <w:sz w:val="20"/>
                <w:szCs w:val="20"/>
              </w:rPr>
              <w:t>4</w:t>
            </w:r>
            <w:r w:rsidR="0016565E" w:rsidRPr="0016565E">
              <w:rPr>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384B68" w:rsidRPr="003F2DC5" w:rsidTr="002159D8">
        <w:tc>
          <w:tcPr>
            <w:tcW w:w="10509" w:type="dxa"/>
            <w:gridSpan w:val="4"/>
            <w:shd w:val="clear" w:color="auto" w:fill="auto"/>
          </w:tcPr>
          <w:p w:rsidR="00384B68" w:rsidRPr="00096086" w:rsidRDefault="00384B68" w:rsidP="00602633">
            <w:pPr>
              <w:tabs>
                <w:tab w:val="left" w:pos="1276"/>
              </w:tabs>
              <w:jc w:val="center"/>
              <w:rPr>
                <w:b/>
                <w:sz w:val="20"/>
                <w:szCs w:val="20"/>
              </w:rPr>
            </w:pPr>
            <w:r w:rsidRPr="00096086">
              <w:rPr>
                <w:b/>
                <w:sz w:val="20"/>
                <w:szCs w:val="20"/>
              </w:rPr>
              <w:t>МОДУЛЬ 3</w:t>
            </w:r>
            <w:r w:rsidRPr="00096086">
              <w:rPr>
                <w:b/>
                <w:color w:val="FF0000"/>
                <w:sz w:val="20"/>
                <w:szCs w:val="20"/>
                <w:lang w:val="kk-KZ"/>
              </w:rPr>
              <w:t xml:space="preserve"> </w:t>
            </w:r>
            <w:r w:rsidR="004E3391" w:rsidRPr="004E3391">
              <w:rPr>
                <w:b/>
                <w:sz w:val="20"/>
                <w:szCs w:val="20"/>
                <w:lang w:val="kk-KZ"/>
              </w:rPr>
              <w:t>Аналитические инструменты корпоративных финансов</w:t>
            </w:r>
          </w:p>
        </w:tc>
      </w:tr>
      <w:tr w:rsidR="000C78C4" w:rsidRPr="003F2DC5" w:rsidTr="009B504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11</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Pr="00B10290">
              <w:rPr>
                <w:b/>
                <w:sz w:val="20"/>
                <w:szCs w:val="20"/>
                <w:lang w:val="kk-KZ"/>
              </w:rPr>
              <w:t xml:space="preserve"> 11. </w:t>
            </w:r>
            <w:r w:rsidRPr="00073AA8">
              <w:rPr>
                <w:sz w:val="20"/>
                <w:szCs w:val="20"/>
                <w:lang w:val="kk-KZ"/>
              </w:rPr>
              <w:t>Оценка финансового состояния корпорации и пути достижения финансовой устойчивости</w:t>
            </w:r>
            <w:r w:rsidRPr="00B10290">
              <w:rPr>
                <w:b/>
                <w:sz w:val="20"/>
                <w:szCs w:val="20"/>
                <w:lang w:val="kk-KZ"/>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9B504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11.</w:t>
            </w:r>
            <w:r>
              <w:rPr>
                <w:b/>
                <w:sz w:val="20"/>
                <w:szCs w:val="20"/>
                <w:lang/>
              </w:rPr>
              <w:t xml:space="preserve"> </w:t>
            </w:r>
            <w:r w:rsidRPr="00B10290">
              <w:rPr>
                <w:sz w:val="20"/>
                <w:szCs w:val="20"/>
                <w:lang w:val="kk-KZ"/>
              </w:rPr>
              <w:t>Методы оценки финансового состояния корпорации и пути достижения финансовой устойчивости.</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0C78C4" w:rsidP="000C78C4">
            <w:pPr>
              <w:tabs>
                <w:tab w:val="left" w:pos="1276"/>
              </w:tabs>
              <w:jc w:val="center"/>
              <w:rPr>
                <w:sz w:val="20"/>
                <w:szCs w:val="20"/>
              </w:rPr>
            </w:pPr>
            <w:r>
              <w:rPr>
                <w:sz w:val="20"/>
                <w:szCs w:val="20"/>
              </w:rPr>
              <w:t>8</w:t>
            </w:r>
          </w:p>
        </w:tc>
      </w:tr>
      <w:tr w:rsidR="000C78C4" w:rsidRPr="003F2DC5" w:rsidTr="0024317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12</w:t>
            </w:r>
          </w:p>
        </w:tc>
        <w:tc>
          <w:tcPr>
            <w:tcW w:w="8050" w:type="dxa"/>
          </w:tcPr>
          <w:p w:rsidR="000C78C4" w:rsidRPr="00B10290" w:rsidRDefault="000C78C4" w:rsidP="000C78C4">
            <w:pPr>
              <w:tabs>
                <w:tab w:val="left" w:pos="1276"/>
              </w:tabs>
              <w:rPr>
                <w:b/>
                <w:sz w:val="20"/>
                <w:szCs w:val="20"/>
              </w:rPr>
            </w:pPr>
            <w:r w:rsidRPr="00B10290">
              <w:rPr>
                <w:b/>
                <w:sz w:val="20"/>
                <w:szCs w:val="20"/>
              </w:rPr>
              <w:t xml:space="preserve">Л 12. </w:t>
            </w:r>
            <w:r w:rsidRPr="00073AA8">
              <w:rPr>
                <w:sz w:val="20"/>
                <w:szCs w:val="20"/>
              </w:rPr>
              <w:t>Финансовое планирование и прогнозирование развития корпорации</w:t>
            </w:r>
            <w:r w:rsidRPr="00B10290">
              <w:rPr>
                <w:b/>
                <w:sz w:val="20"/>
                <w:szCs w:val="20"/>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24317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73AA8">
            <w:pPr>
              <w:tabs>
                <w:tab w:val="left" w:pos="1276"/>
              </w:tabs>
              <w:rPr>
                <w:b/>
                <w:sz w:val="20"/>
                <w:szCs w:val="20"/>
              </w:rPr>
            </w:pPr>
            <w:r w:rsidRPr="00B10290">
              <w:rPr>
                <w:b/>
                <w:sz w:val="20"/>
                <w:szCs w:val="20"/>
              </w:rPr>
              <w:t>СЗ 12.</w:t>
            </w:r>
            <w:r>
              <w:rPr>
                <w:b/>
                <w:sz w:val="20"/>
                <w:szCs w:val="20"/>
                <w:lang/>
              </w:rPr>
              <w:t xml:space="preserve"> </w:t>
            </w:r>
            <w:r w:rsidRPr="00B10290">
              <w:rPr>
                <w:sz w:val="20"/>
                <w:szCs w:val="20"/>
              </w:rPr>
              <w:t xml:space="preserve">Виды, система и структура финансового плана.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6A12B4" w:rsidP="000C78C4">
            <w:pPr>
              <w:tabs>
                <w:tab w:val="left" w:pos="1276"/>
              </w:tabs>
              <w:jc w:val="center"/>
              <w:rPr>
                <w:sz w:val="20"/>
                <w:szCs w:val="20"/>
              </w:rPr>
            </w:pPr>
            <w:r>
              <w:rPr>
                <w:sz w:val="20"/>
                <w:szCs w:val="20"/>
              </w:rPr>
              <w:t>8</w:t>
            </w:r>
          </w:p>
        </w:tc>
      </w:tr>
      <w:tr w:rsidR="0016565E" w:rsidRPr="0016565E"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16565E" w:rsidRDefault="00384B68" w:rsidP="0016565E">
            <w:pPr>
              <w:tabs>
                <w:tab w:val="left" w:pos="1276"/>
              </w:tabs>
              <w:jc w:val="both"/>
              <w:rPr>
                <w:b/>
                <w:sz w:val="20"/>
                <w:szCs w:val="20"/>
              </w:rPr>
            </w:pPr>
            <w:r w:rsidRPr="0016565E">
              <w:rPr>
                <w:b/>
                <w:sz w:val="20"/>
                <w:szCs w:val="20"/>
              </w:rPr>
              <w:t>С</w:t>
            </w:r>
            <w:r w:rsidRPr="0016565E">
              <w:rPr>
                <w:b/>
                <w:sz w:val="20"/>
                <w:szCs w:val="20"/>
                <w:lang w:val="kk-KZ"/>
              </w:rPr>
              <w:t>РО</w:t>
            </w:r>
            <w:r w:rsidRPr="0016565E">
              <w:rPr>
                <w:b/>
                <w:sz w:val="20"/>
                <w:szCs w:val="20"/>
              </w:rPr>
              <w:t xml:space="preserve"> </w:t>
            </w:r>
            <w:r w:rsidR="00431F76" w:rsidRPr="0016565E">
              <w:rPr>
                <w:b/>
                <w:sz w:val="20"/>
                <w:szCs w:val="20"/>
              </w:rPr>
              <w:t>4</w:t>
            </w:r>
            <w:r w:rsidRPr="0016565E">
              <w:rPr>
                <w:b/>
                <w:sz w:val="20"/>
                <w:szCs w:val="20"/>
              </w:rPr>
              <w:t>.</w:t>
            </w:r>
            <w:r w:rsidR="00825A75" w:rsidRPr="0016565E">
              <w:rPr>
                <w:b/>
                <w:sz w:val="20"/>
                <w:szCs w:val="20"/>
              </w:rPr>
              <w:t xml:space="preserve"> </w:t>
            </w:r>
            <w:r w:rsidR="00073AA8" w:rsidRPr="00B10290">
              <w:rPr>
                <w:sz w:val="20"/>
                <w:szCs w:val="20"/>
              </w:rPr>
              <w:t>Методы прогнозирования развития корпорации.</w:t>
            </w:r>
            <w:r w:rsidR="00073AA8">
              <w:rPr>
                <w:sz w:val="20"/>
                <w:szCs w:val="20"/>
              </w:rPr>
              <w:t xml:space="preserve"> </w:t>
            </w:r>
            <w:r w:rsidR="00073AA8" w:rsidRPr="00B10290">
              <w:rPr>
                <w:sz w:val="20"/>
                <w:szCs w:val="20"/>
              </w:rPr>
              <w:t>Решение задач</w:t>
            </w:r>
          </w:p>
        </w:tc>
        <w:tc>
          <w:tcPr>
            <w:tcW w:w="861" w:type="dxa"/>
            <w:shd w:val="clear" w:color="auto" w:fill="auto"/>
          </w:tcPr>
          <w:p w:rsidR="00384B68" w:rsidRPr="0016565E" w:rsidRDefault="00825A75" w:rsidP="00941A7A">
            <w:pPr>
              <w:tabs>
                <w:tab w:val="left" w:pos="1276"/>
              </w:tabs>
              <w:jc w:val="center"/>
              <w:rPr>
                <w:b/>
                <w:sz w:val="20"/>
                <w:szCs w:val="20"/>
              </w:rPr>
            </w:pPr>
            <w:r w:rsidRPr="0016565E">
              <w:rPr>
                <w:b/>
                <w:sz w:val="20"/>
                <w:szCs w:val="20"/>
              </w:rPr>
              <w:t>-</w:t>
            </w:r>
          </w:p>
        </w:tc>
        <w:tc>
          <w:tcPr>
            <w:tcW w:w="727" w:type="dxa"/>
            <w:shd w:val="clear" w:color="auto" w:fill="auto"/>
          </w:tcPr>
          <w:p w:rsidR="00384B68" w:rsidRPr="0016565E" w:rsidRDefault="006A12B4" w:rsidP="00941A7A">
            <w:pPr>
              <w:tabs>
                <w:tab w:val="left" w:pos="1276"/>
              </w:tabs>
              <w:jc w:val="center"/>
              <w:rPr>
                <w:sz w:val="20"/>
                <w:szCs w:val="20"/>
              </w:rPr>
            </w:pPr>
            <w:r>
              <w:rPr>
                <w:sz w:val="20"/>
                <w:szCs w:val="20"/>
              </w:rPr>
              <w:t>8</w:t>
            </w:r>
          </w:p>
        </w:tc>
      </w:tr>
      <w:tr w:rsidR="000C78C4" w:rsidRPr="003F2DC5" w:rsidTr="0069529B">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13</w:t>
            </w:r>
            <w:r>
              <w:rPr>
                <w:sz w:val="20"/>
                <w:szCs w:val="20"/>
              </w:rPr>
              <w:t>,14</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Pr="00B10290">
              <w:rPr>
                <w:b/>
                <w:sz w:val="20"/>
                <w:szCs w:val="20"/>
                <w:lang w:val="kk-KZ"/>
              </w:rPr>
              <w:t xml:space="preserve">13,14. </w:t>
            </w:r>
            <w:r w:rsidRPr="00073AA8">
              <w:rPr>
                <w:sz w:val="20"/>
                <w:szCs w:val="20"/>
                <w:lang w:val="kk-KZ"/>
              </w:rPr>
              <w:t>Финансовая реструктуризация корпорации</w:t>
            </w:r>
            <w:r w:rsidRPr="00B10290">
              <w:rPr>
                <w:b/>
                <w:sz w:val="20"/>
                <w:szCs w:val="20"/>
                <w:lang w:val="kk-KZ"/>
              </w:rPr>
              <w:t xml:space="preserve"> </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1\1</w:t>
            </w:r>
          </w:p>
        </w:tc>
        <w:tc>
          <w:tcPr>
            <w:tcW w:w="727" w:type="dxa"/>
          </w:tcPr>
          <w:p w:rsidR="000C78C4" w:rsidRPr="00B10290" w:rsidRDefault="000C78C4" w:rsidP="000C78C4">
            <w:pPr>
              <w:tabs>
                <w:tab w:val="left" w:pos="1276"/>
              </w:tabs>
              <w:jc w:val="center"/>
              <w:rPr>
                <w:sz w:val="20"/>
                <w:szCs w:val="20"/>
              </w:rPr>
            </w:pPr>
            <w:r w:rsidRPr="00B10290">
              <w:rPr>
                <w:sz w:val="20"/>
                <w:szCs w:val="20"/>
              </w:rPr>
              <w:t>-</w:t>
            </w:r>
          </w:p>
        </w:tc>
      </w:tr>
      <w:tr w:rsidR="000C78C4" w:rsidRPr="003F2DC5" w:rsidTr="0069529B">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13,14.</w:t>
            </w:r>
            <w:r>
              <w:rPr>
                <w:b/>
                <w:sz w:val="20"/>
                <w:szCs w:val="20"/>
                <w:lang/>
              </w:rPr>
              <w:t xml:space="preserve"> </w:t>
            </w:r>
            <w:r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2\2</w:t>
            </w:r>
          </w:p>
        </w:tc>
        <w:tc>
          <w:tcPr>
            <w:tcW w:w="727" w:type="dxa"/>
          </w:tcPr>
          <w:p w:rsidR="000C78C4" w:rsidRPr="006A12B4" w:rsidRDefault="006A12B4" w:rsidP="006A12B4">
            <w:pPr>
              <w:tabs>
                <w:tab w:val="left" w:pos="1276"/>
              </w:tabs>
              <w:jc w:val="center"/>
              <w:rPr>
                <w:sz w:val="20"/>
                <w:szCs w:val="20"/>
              </w:rPr>
            </w:pPr>
            <w:r>
              <w:rPr>
                <w:sz w:val="20"/>
                <w:szCs w:val="20"/>
              </w:rPr>
              <w:t>7</w:t>
            </w:r>
            <w:r w:rsidR="000C78C4">
              <w:rPr>
                <w:sz w:val="20"/>
                <w:szCs w:val="20"/>
                <w:lang w:val="en-US"/>
              </w:rPr>
              <w:t>\</w:t>
            </w:r>
            <w:r>
              <w:rPr>
                <w:sz w:val="20"/>
                <w:szCs w:val="20"/>
              </w:rPr>
              <w:t>7</w:t>
            </w:r>
          </w:p>
        </w:tc>
      </w:tr>
      <w:tr w:rsidR="00384B68" w:rsidRPr="003F2DC5"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697944" w:rsidRDefault="00384B68" w:rsidP="00971F87">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5</w:t>
            </w:r>
            <w:r w:rsidRPr="00697944">
              <w:rPr>
                <w:b/>
                <w:sz w:val="20"/>
                <w:szCs w:val="20"/>
              </w:rPr>
              <w:t xml:space="preserve">. </w:t>
            </w:r>
            <w:r w:rsidR="003220D3" w:rsidRPr="003220D3">
              <w:rPr>
                <w:sz w:val="20"/>
                <w:szCs w:val="20"/>
              </w:rPr>
              <w:t>Консультация по выполнению СР</w:t>
            </w:r>
            <w:r w:rsidR="00971F87">
              <w:rPr>
                <w:sz w:val="20"/>
                <w:szCs w:val="20"/>
              </w:rPr>
              <w:t>О</w:t>
            </w:r>
            <w:r w:rsidR="003220D3" w:rsidRPr="003220D3">
              <w:rPr>
                <w:sz w:val="20"/>
                <w:szCs w:val="20"/>
              </w:rPr>
              <w:t xml:space="preserve"> </w:t>
            </w:r>
            <w:r w:rsidR="00971F87">
              <w:rPr>
                <w:sz w:val="20"/>
                <w:szCs w:val="20"/>
              </w:rPr>
              <w:t>5</w:t>
            </w:r>
            <w:r w:rsidR="003220D3" w:rsidRPr="003220D3">
              <w:rPr>
                <w:sz w:val="20"/>
                <w:szCs w:val="20"/>
              </w:rPr>
              <w:t xml:space="preserve"> для выполнения проекта: Рас</w:t>
            </w:r>
            <w:r w:rsidR="003220D3">
              <w:rPr>
                <w:sz w:val="20"/>
                <w:szCs w:val="20"/>
              </w:rPr>
              <w:t>с</w:t>
            </w:r>
            <w:r w:rsidR="003220D3" w:rsidRPr="003220D3">
              <w:rPr>
                <w:sz w:val="20"/>
                <w:szCs w:val="20"/>
              </w:rPr>
              <w:t>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законодательства РК. Сделать выводы и предложить меры по совершенствованию.</w:t>
            </w:r>
          </w:p>
        </w:tc>
        <w:tc>
          <w:tcPr>
            <w:tcW w:w="861" w:type="dxa"/>
            <w:shd w:val="clear" w:color="auto" w:fill="auto"/>
          </w:tcPr>
          <w:p w:rsidR="00384B68" w:rsidRPr="003F2DC5" w:rsidRDefault="000C78C4" w:rsidP="00941A7A">
            <w:pPr>
              <w:tabs>
                <w:tab w:val="left" w:pos="1276"/>
              </w:tabs>
              <w:jc w:val="center"/>
              <w:rPr>
                <w:b/>
                <w:sz w:val="20"/>
                <w:szCs w:val="20"/>
              </w:rPr>
            </w:pPr>
            <w:r>
              <w:rPr>
                <w:b/>
                <w:sz w:val="20"/>
                <w:szCs w:val="20"/>
              </w:rPr>
              <w:t>-</w:t>
            </w:r>
          </w:p>
        </w:tc>
        <w:tc>
          <w:tcPr>
            <w:tcW w:w="727" w:type="dxa"/>
            <w:shd w:val="clear" w:color="auto" w:fill="auto"/>
          </w:tcPr>
          <w:p w:rsidR="00384B68" w:rsidRPr="000C78C4" w:rsidRDefault="006A12B4" w:rsidP="006A12B4">
            <w:pPr>
              <w:tabs>
                <w:tab w:val="left" w:pos="1276"/>
              </w:tabs>
              <w:jc w:val="center"/>
              <w:rPr>
                <w:sz w:val="20"/>
                <w:szCs w:val="20"/>
              </w:rPr>
            </w:pPr>
            <w:r>
              <w:rPr>
                <w:sz w:val="20"/>
                <w:szCs w:val="20"/>
              </w:rPr>
              <w:t>-</w:t>
            </w:r>
          </w:p>
        </w:tc>
      </w:tr>
      <w:tr w:rsidR="000C78C4" w:rsidRPr="003F2DC5" w:rsidTr="000E0F5A">
        <w:tc>
          <w:tcPr>
            <w:tcW w:w="871" w:type="dxa"/>
            <w:vMerge w:val="restart"/>
            <w:shd w:val="clear" w:color="auto" w:fill="auto"/>
          </w:tcPr>
          <w:p w:rsidR="000C78C4" w:rsidRPr="003F2DC5" w:rsidRDefault="000C78C4" w:rsidP="000C78C4">
            <w:pPr>
              <w:tabs>
                <w:tab w:val="left" w:pos="1276"/>
              </w:tabs>
              <w:jc w:val="center"/>
              <w:rPr>
                <w:b/>
                <w:sz w:val="20"/>
                <w:szCs w:val="20"/>
              </w:rPr>
            </w:pPr>
            <w:r w:rsidRPr="003F2DC5">
              <w:rPr>
                <w:b/>
                <w:sz w:val="20"/>
                <w:szCs w:val="20"/>
              </w:rPr>
              <w:t>15</w:t>
            </w:r>
          </w:p>
        </w:tc>
        <w:tc>
          <w:tcPr>
            <w:tcW w:w="8050" w:type="dxa"/>
          </w:tcPr>
          <w:p w:rsidR="000C78C4" w:rsidRPr="00773E43" w:rsidRDefault="000C78C4" w:rsidP="000C78C4">
            <w:pPr>
              <w:tabs>
                <w:tab w:val="left" w:pos="1276"/>
              </w:tabs>
              <w:rPr>
                <w:b/>
                <w:sz w:val="20"/>
                <w:szCs w:val="20"/>
                <w:lang w:val="kk-KZ"/>
              </w:rPr>
            </w:pPr>
            <w:r w:rsidRPr="00852B4A">
              <w:rPr>
                <w:b/>
                <w:sz w:val="20"/>
                <w:szCs w:val="20"/>
              </w:rPr>
              <w:t>Л</w:t>
            </w:r>
            <w:r>
              <w:rPr>
                <w:b/>
                <w:sz w:val="20"/>
                <w:szCs w:val="20"/>
                <w:lang w:val="kk-KZ"/>
              </w:rPr>
              <w:t xml:space="preserve"> 15.</w:t>
            </w:r>
            <w:r>
              <w:rPr>
                <w:b/>
                <w:sz w:val="20"/>
                <w:szCs w:val="20"/>
                <w:lang/>
              </w:rPr>
              <w:t xml:space="preserve"> </w:t>
            </w:r>
            <w:r w:rsidRPr="00073AA8">
              <w:rPr>
                <w:sz w:val="20"/>
                <w:szCs w:val="20"/>
                <w:lang w:val="kk-KZ"/>
              </w:rPr>
              <w:t>Слияние и поглощение компаний</w:t>
            </w:r>
            <w:r w:rsidRPr="00A652DB">
              <w:rPr>
                <w:b/>
                <w:sz w:val="20"/>
                <w:szCs w:val="20"/>
                <w:lang w:val="kk-KZ"/>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0E0F5A">
        <w:tc>
          <w:tcPr>
            <w:tcW w:w="871" w:type="dxa"/>
            <w:vMerge/>
            <w:shd w:val="clear" w:color="auto" w:fill="auto"/>
          </w:tcPr>
          <w:p w:rsidR="000C78C4" w:rsidRPr="003F2DC5" w:rsidRDefault="000C78C4" w:rsidP="000C78C4">
            <w:pPr>
              <w:tabs>
                <w:tab w:val="left" w:pos="1276"/>
              </w:tabs>
              <w:jc w:val="center"/>
              <w:rPr>
                <w:b/>
                <w:sz w:val="20"/>
                <w:szCs w:val="20"/>
              </w:rPr>
            </w:pPr>
          </w:p>
        </w:tc>
        <w:tc>
          <w:tcPr>
            <w:tcW w:w="8050" w:type="dxa"/>
          </w:tcPr>
          <w:p w:rsidR="000C78C4" w:rsidRPr="00852B4A" w:rsidRDefault="000C78C4" w:rsidP="000C78C4">
            <w:pPr>
              <w:tabs>
                <w:tab w:val="left" w:pos="1276"/>
              </w:tabs>
              <w:rPr>
                <w:b/>
                <w:sz w:val="20"/>
                <w:szCs w:val="20"/>
              </w:rPr>
            </w:pPr>
            <w:r w:rsidRPr="00852B4A">
              <w:rPr>
                <w:b/>
                <w:sz w:val="20"/>
                <w:szCs w:val="20"/>
              </w:rPr>
              <w:t>СЗ 15.</w:t>
            </w:r>
            <w:r>
              <w:rPr>
                <w:b/>
                <w:sz w:val="20"/>
                <w:szCs w:val="20"/>
                <w:lang/>
              </w:rPr>
              <w:t xml:space="preserve"> </w:t>
            </w:r>
            <w:r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6A12B4" w:rsidP="000C78C4">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941A7A">
            <w:pPr>
              <w:tabs>
                <w:tab w:val="left" w:pos="1276"/>
              </w:tabs>
              <w:jc w:val="center"/>
              <w:rPr>
                <w:b/>
                <w:sz w:val="20"/>
                <w:szCs w:val="20"/>
              </w:rPr>
            </w:pPr>
          </w:p>
        </w:tc>
        <w:tc>
          <w:tcPr>
            <w:tcW w:w="8050" w:type="dxa"/>
            <w:shd w:val="clear" w:color="auto" w:fill="auto"/>
          </w:tcPr>
          <w:p w:rsidR="00384B68" w:rsidRPr="00876EB4" w:rsidRDefault="00384B68" w:rsidP="00971F87">
            <w:pPr>
              <w:tabs>
                <w:tab w:val="left" w:pos="1276"/>
              </w:tabs>
              <w:rPr>
                <w:b/>
                <w:sz w:val="20"/>
                <w:szCs w:val="20"/>
              </w:rPr>
            </w:pPr>
            <w:r w:rsidRPr="00876EB4">
              <w:rPr>
                <w:b/>
                <w:sz w:val="20"/>
                <w:szCs w:val="20"/>
              </w:rPr>
              <w:t>СР</w:t>
            </w:r>
            <w:r>
              <w:rPr>
                <w:b/>
                <w:sz w:val="20"/>
                <w:szCs w:val="20"/>
              </w:rPr>
              <w:t>О</w:t>
            </w:r>
            <w:r w:rsidRPr="00876EB4">
              <w:rPr>
                <w:b/>
                <w:sz w:val="20"/>
                <w:szCs w:val="20"/>
              </w:rPr>
              <w:t xml:space="preserve"> </w:t>
            </w:r>
            <w:r w:rsidR="003220D3">
              <w:rPr>
                <w:b/>
                <w:sz w:val="20"/>
                <w:szCs w:val="20"/>
              </w:rPr>
              <w:t>5</w:t>
            </w:r>
            <w:r w:rsidRPr="00876EB4">
              <w:rPr>
                <w:b/>
                <w:sz w:val="20"/>
                <w:szCs w:val="20"/>
              </w:rPr>
              <w:t xml:space="preserve">.  </w:t>
            </w:r>
            <w:r w:rsidR="003220D3" w:rsidRPr="00073AA8">
              <w:rPr>
                <w:sz w:val="20"/>
                <w:szCs w:val="20"/>
              </w:rPr>
              <w:t xml:space="preserve">Защита СРО </w:t>
            </w:r>
            <w:r w:rsidR="00971F87" w:rsidRPr="00073AA8">
              <w:rPr>
                <w:sz w:val="20"/>
                <w:szCs w:val="20"/>
              </w:rPr>
              <w:t>5</w:t>
            </w:r>
            <w:r w:rsidR="003220D3" w:rsidRPr="00073AA8">
              <w:rPr>
                <w:sz w:val="20"/>
                <w:szCs w:val="20"/>
              </w:rPr>
              <w:t>.</w:t>
            </w:r>
            <w:r w:rsidR="003220D3" w:rsidRPr="003220D3">
              <w:rPr>
                <w:sz w:val="20"/>
                <w:szCs w:val="20"/>
              </w:rPr>
              <w:t xml:space="preserve"> Презентация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61" w:type="dxa"/>
            <w:shd w:val="clear" w:color="auto" w:fill="auto"/>
          </w:tcPr>
          <w:p w:rsidR="00384B68" w:rsidRPr="003F2DC5" w:rsidRDefault="006A12B4" w:rsidP="00941A7A">
            <w:pPr>
              <w:tabs>
                <w:tab w:val="left" w:pos="1276"/>
              </w:tabs>
              <w:jc w:val="center"/>
              <w:rPr>
                <w:b/>
                <w:sz w:val="20"/>
                <w:szCs w:val="20"/>
              </w:rPr>
            </w:pPr>
            <w:r>
              <w:rPr>
                <w:b/>
                <w:sz w:val="20"/>
                <w:szCs w:val="20"/>
              </w:rPr>
              <w:t>-</w:t>
            </w:r>
          </w:p>
        </w:tc>
        <w:tc>
          <w:tcPr>
            <w:tcW w:w="727" w:type="dxa"/>
            <w:shd w:val="clear" w:color="auto" w:fill="auto"/>
          </w:tcPr>
          <w:p w:rsidR="00384B68" w:rsidRPr="00C8267A" w:rsidRDefault="006A12B4" w:rsidP="002A103A">
            <w:pPr>
              <w:tabs>
                <w:tab w:val="left" w:pos="1276"/>
              </w:tabs>
              <w:rPr>
                <w:b/>
                <w:sz w:val="12"/>
                <w:szCs w:val="12"/>
              </w:rPr>
            </w:pPr>
            <w:r>
              <w:rPr>
                <w:sz w:val="20"/>
                <w:szCs w:val="20"/>
              </w:rPr>
              <w:t xml:space="preserve">   </w:t>
            </w:r>
            <w:r>
              <w:rPr>
                <w:sz w:val="20"/>
                <w:szCs w:val="20"/>
              </w:rPr>
              <w:t>15</w:t>
            </w:r>
          </w:p>
        </w:tc>
      </w:tr>
      <w:tr w:rsidR="00384B68" w:rsidRPr="003F2DC5" w:rsidTr="00C72C62">
        <w:tc>
          <w:tcPr>
            <w:tcW w:w="9782" w:type="dxa"/>
            <w:gridSpan w:val="3"/>
          </w:tcPr>
          <w:p w:rsidR="00384B68" w:rsidRPr="003F2DC5" w:rsidRDefault="00384B68" w:rsidP="00941A7A">
            <w:pPr>
              <w:tabs>
                <w:tab w:val="left" w:pos="1276"/>
              </w:tabs>
              <w:rPr>
                <w:b/>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727" w:type="dxa"/>
          </w:tcPr>
          <w:p w:rsidR="00384B68" w:rsidRPr="003F2DC5" w:rsidRDefault="00384B68" w:rsidP="00941A7A">
            <w:pPr>
              <w:tabs>
                <w:tab w:val="left" w:pos="1276"/>
              </w:tabs>
              <w:jc w:val="center"/>
              <w:rPr>
                <w:b/>
                <w:sz w:val="20"/>
                <w:szCs w:val="20"/>
              </w:rPr>
            </w:pPr>
            <w:r w:rsidRPr="003F2DC5">
              <w:rPr>
                <w:b/>
                <w:sz w:val="20"/>
                <w:szCs w:val="20"/>
              </w:rPr>
              <w:t>100</w:t>
            </w:r>
          </w:p>
        </w:tc>
      </w:tr>
      <w:tr w:rsidR="00384B68" w:rsidRPr="003F2DC5" w:rsidTr="004F3CB8">
        <w:tc>
          <w:tcPr>
            <w:tcW w:w="9782" w:type="dxa"/>
            <w:gridSpan w:val="3"/>
            <w:shd w:val="clear" w:color="auto" w:fill="FFFFFF" w:themeFill="background1"/>
          </w:tcPr>
          <w:p w:rsidR="00384B68" w:rsidRPr="003F2DC5" w:rsidRDefault="00384B68" w:rsidP="00941A7A">
            <w:pPr>
              <w:tabs>
                <w:tab w:val="left" w:pos="1276"/>
              </w:tabs>
              <w:rPr>
                <w:b/>
                <w:sz w:val="20"/>
                <w:szCs w:val="20"/>
              </w:rPr>
            </w:pPr>
            <w:r>
              <w:rPr>
                <w:b/>
                <w:sz w:val="20"/>
                <w:szCs w:val="20"/>
              </w:rPr>
              <w:t>Итоговый контроль (экзамен)</w:t>
            </w:r>
          </w:p>
        </w:tc>
        <w:tc>
          <w:tcPr>
            <w:tcW w:w="727" w:type="dxa"/>
            <w:shd w:val="clear" w:color="auto" w:fill="FFFFFF" w:themeFill="background1"/>
          </w:tcPr>
          <w:p w:rsidR="00384B68" w:rsidRPr="003F2DC5" w:rsidRDefault="00384B68" w:rsidP="00941A7A">
            <w:pPr>
              <w:tabs>
                <w:tab w:val="left" w:pos="1276"/>
              </w:tabs>
              <w:jc w:val="center"/>
              <w:rPr>
                <w:b/>
                <w:sz w:val="20"/>
                <w:szCs w:val="20"/>
              </w:rPr>
            </w:pPr>
            <w:r>
              <w:rPr>
                <w:b/>
                <w:sz w:val="20"/>
                <w:szCs w:val="20"/>
              </w:rPr>
              <w:t>100</w:t>
            </w:r>
          </w:p>
        </w:tc>
      </w:tr>
      <w:tr w:rsidR="00384B68" w:rsidRPr="003F2DC5" w:rsidTr="004F3CB8">
        <w:tc>
          <w:tcPr>
            <w:tcW w:w="9782" w:type="dxa"/>
            <w:gridSpan w:val="3"/>
            <w:shd w:val="clear" w:color="auto" w:fill="FFFFFF" w:themeFill="background1"/>
          </w:tcPr>
          <w:p w:rsidR="00384B68" w:rsidRDefault="00384B68" w:rsidP="00941A7A">
            <w:pPr>
              <w:tabs>
                <w:tab w:val="left" w:pos="1276"/>
              </w:tabs>
              <w:rPr>
                <w:b/>
                <w:sz w:val="20"/>
                <w:szCs w:val="20"/>
              </w:rPr>
            </w:pPr>
            <w:r>
              <w:rPr>
                <w:b/>
                <w:sz w:val="20"/>
                <w:szCs w:val="20"/>
              </w:rPr>
              <w:t>ИТОГО за дисциплину</w:t>
            </w:r>
          </w:p>
        </w:tc>
        <w:tc>
          <w:tcPr>
            <w:tcW w:w="727" w:type="dxa"/>
            <w:shd w:val="clear" w:color="auto" w:fill="FFFFFF" w:themeFill="background1"/>
          </w:tcPr>
          <w:p w:rsidR="00384B68" w:rsidRDefault="00384B68" w:rsidP="00941A7A">
            <w:pPr>
              <w:tabs>
                <w:tab w:val="left" w:pos="1276"/>
              </w:tabs>
              <w:jc w:val="center"/>
              <w:rPr>
                <w:b/>
                <w:sz w:val="20"/>
                <w:szCs w:val="20"/>
              </w:rPr>
            </w:pPr>
            <w:r>
              <w:rPr>
                <w:b/>
                <w:sz w:val="20"/>
                <w:szCs w:val="20"/>
              </w:rPr>
              <w:t>100</w:t>
            </w:r>
          </w:p>
        </w:tc>
      </w:tr>
    </w:tbl>
    <w:p w:rsidR="006422ED" w:rsidRPr="003F2DC5" w:rsidRDefault="008642A4" w:rsidP="00096086">
      <w:pPr>
        <w:tabs>
          <w:tab w:val="left" w:pos="1276"/>
        </w:tabs>
        <w:jc w:val="center"/>
        <w:rPr>
          <w:b/>
          <w:sz w:val="20"/>
          <w:szCs w:val="20"/>
        </w:rPr>
      </w:pPr>
      <w:r w:rsidRPr="003F2DC5">
        <w:rPr>
          <w:b/>
          <w:sz w:val="20"/>
          <w:szCs w:val="20"/>
        </w:rPr>
        <w:t xml:space="preserve"> </w:t>
      </w:r>
    </w:p>
    <w:p w:rsidR="0033521F" w:rsidRDefault="0033521F" w:rsidP="0033521F">
      <w:pPr>
        <w:contextualSpacing/>
        <w:jc w:val="both"/>
        <w:rPr>
          <w:sz w:val="20"/>
          <w:szCs w:val="20"/>
        </w:rPr>
      </w:pPr>
      <w:r>
        <w:rPr>
          <w:sz w:val="20"/>
          <w:szCs w:val="20"/>
        </w:rPr>
        <w:t xml:space="preserve">Декан                                                                                                                                 Бимендиева Л.А.                              </w:t>
      </w:r>
    </w:p>
    <w:p w:rsidR="009F718B" w:rsidRDefault="0033521F" w:rsidP="0033521F">
      <w:pPr>
        <w:contextualSpacing/>
        <w:rPr>
          <w:sz w:val="20"/>
          <w:szCs w:val="20"/>
          <w:lang w:val="kk-KZ"/>
        </w:rPr>
      </w:pPr>
      <w:r>
        <w:rPr>
          <w:sz w:val="20"/>
          <w:szCs w:val="20"/>
        </w:rPr>
        <w:t>Заведующий кафедрой</w:t>
      </w:r>
      <w:r>
        <w:rPr>
          <w:sz w:val="20"/>
          <w:szCs w:val="20"/>
        </w:rPr>
        <w:tab/>
        <w:t xml:space="preserve">                                                                                                Нурмагамбетова А.З.  </w:t>
      </w:r>
      <w:r>
        <w:rPr>
          <w:sz w:val="20"/>
          <w:szCs w:val="20"/>
          <w:lang w:val="kk-KZ"/>
        </w:rPr>
        <w:t xml:space="preserve">Лектор                                                                                                                               </w:t>
      </w:r>
      <w:r w:rsidRPr="00A31BDC">
        <w:rPr>
          <w:sz w:val="20"/>
          <w:szCs w:val="20"/>
          <w:lang w:val="kk-KZ"/>
        </w:rPr>
        <w:t>Алиева Б.М.</w:t>
      </w:r>
    </w:p>
    <w:p w:rsidR="009F718B" w:rsidRPr="009F718B" w:rsidRDefault="009F718B" w:rsidP="009F718B">
      <w:pPr>
        <w:rPr>
          <w:sz w:val="20"/>
          <w:szCs w:val="20"/>
          <w:lang w:val="kk-KZ"/>
        </w:rPr>
      </w:pPr>
    </w:p>
    <w:p w:rsidR="009F718B" w:rsidRPr="009F718B" w:rsidRDefault="009F718B" w:rsidP="009F718B">
      <w:pPr>
        <w:rPr>
          <w:sz w:val="20"/>
          <w:szCs w:val="20"/>
          <w:lang w:val="kk-KZ"/>
        </w:rPr>
      </w:pPr>
    </w:p>
    <w:p w:rsidR="009F718B" w:rsidRPr="009F718B" w:rsidRDefault="009F718B" w:rsidP="009F718B">
      <w:pPr>
        <w:rPr>
          <w:sz w:val="20"/>
          <w:szCs w:val="20"/>
          <w:lang w:val="kk-KZ"/>
        </w:rPr>
      </w:pPr>
    </w:p>
    <w:p w:rsidR="009F718B" w:rsidRPr="009F718B" w:rsidRDefault="009F718B" w:rsidP="009F718B">
      <w:pPr>
        <w:rPr>
          <w:sz w:val="20"/>
          <w:szCs w:val="20"/>
          <w:lang w:val="kk-KZ"/>
        </w:rPr>
      </w:pPr>
    </w:p>
    <w:p w:rsidR="009F718B" w:rsidRPr="009F718B" w:rsidRDefault="009F718B" w:rsidP="009F718B">
      <w:pPr>
        <w:rPr>
          <w:sz w:val="20"/>
          <w:szCs w:val="20"/>
          <w:lang w:val="kk-KZ"/>
        </w:rPr>
      </w:pPr>
    </w:p>
    <w:p w:rsidR="009F718B" w:rsidRDefault="009F718B" w:rsidP="009F718B">
      <w:pPr>
        <w:rPr>
          <w:sz w:val="20"/>
          <w:szCs w:val="20"/>
          <w:lang w:val="kk-KZ"/>
        </w:rPr>
      </w:pPr>
    </w:p>
    <w:p w:rsidR="004947F8" w:rsidRDefault="009F718B" w:rsidP="009F718B">
      <w:pPr>
        <w:tabs>
          <w:tab w:val="left" w:pos="6045"/>
        </w:tabs>
        <w:rPr>
          <w:sz w:val="20"/>
          <w:szCs w:val="20"/>
          <w:lang w:val="kk-KZ"/>
        </w:rPr>
        <w:sectPr w:rsidR="004947F8" w:rsidSect="00C055D3">
          <w:pgSz w:w="11906" w:h="16838"/>
          <w:pgMar w:top="568" w:right="850" w:bottom="1418" w:left="1701" w:header="708" w:footer="708" w:gutter="0"/>
          <w:pgNumType w:start="1"/>
          <w:cols w:space="720"/>
        </w:sectPr>
      </w:pPr>
      <w:r>
        <w:rPr>
          <w:sz w:val="20"/>
          <w:szCs w:val="20"/>
          <w:lang w:val="kk-KZ"/>
        </w:rPr>
        <w:tab/>
      </w:r>
      <w:bookmarkStart w:id="0" w:name="_GoBack"/>
      <w:bookmarkEnd w:id="0"/>
    </w:p>
    <w:p w:rsidR="000A6617" w:rsidRPr="009126C0" w:rsidRDefault="000A6617" w:rsidP="00096086">
      <w:pPr>
        <w:pStyle w:val="paragraph"/>
        <w:spacing w:before="0" w:beforeAutospacing="0" w:after="0" w:afterAutospacing="0"/>
        <w:jc w:val="center"/>
        <w:textAlignment w:val="baseline"/>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A70" w:rsidRDefault="00A62A70" w:rsidP="004C6A23">
      <w:r>
        <w:separator/>
      </w:r>
    </w:p>
  </w:endnote>
  <w:endnote w:type="continuationSeparator" w:id="0">
    <w:p w:rsidR="00A62A70" w:rsidRDefault="00A62A70" w:rsidP="004C6A23">
      <w:r>
        <w:continuationSeparator/>
      </w:r>
    </w:p>
  </w:endnote>
  <w:endnote w:type="continuationNotice" w:id="1">
    <w:p w:rsidR="00A62A70" w:rsidRDefault="00A62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A70" w:rsidRDefault="00A62A70" w:rsidP="004C6A23">
      <w:r>
        <w:separator/>
      </w:r>
    </w:p>
  </w:footnote>
  <w:footnote w:type="continuationSeparator" w:id="0">
    <w:p w:rsidR="00A62A70" w:rsidRDefault="00A62A70" w:rsidP="004C6A23">
      <w:r>
        <w:continuationSeparator/>
      </w:r>
    </w:p>
  </w:footnote>
  <w:footnote w:type="continuationNotice" w:id="1">
    <w:p w:rsidR="00A62A70" w:rsidRDefault="00A62A7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C83"/>
    <w:multiLevelType w:val="hybridMultilevel"/>
    <w:tmpl w:val="D7206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920" w:hanging="360"/>
      </w:pPr>
      <w:rPr>
        <w:rFonts w:hint="default"/>
        <w:color w:val="auto"/>
        <w:sz w:val="2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567227F6"/>
    <w:multiLevelType w:val="hybridMultilevel"/>
    <w:tmpl w:val="758AC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7A0253"/>
    <w:multiLevelType w:val="hybridMultilevel"/>
    <w:tmpl w:val="AD704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2"/>
  </w:num>
  <w:num w:numId="11">
    <w:abstractNumId w:val="5"/>
  </w:num>
  <w:num w:numId="12">
    <w:abstractNumId w:val="1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50931"/>
    <w:rsid w:val="00051A37"/>
    <w:rsid w:val="00051A4E"/>
    <w:rsid w:val="000544CE"/>
    <w:rsid w:val="00055CD8"/>
    <w:rsid w:val="00057983"/>
    <w:rsid w:val="00057ECB"/>
    <w:rsid w:val="0006202B"/>
    <w:rsid w:val="00062B20"/>
    <w:rsid w:val="000634C4"/>
    <w:rsid w:val="00063C75"/>
    <w:rsid w:val="00065FCD"/>
    <w:rsid w:val="00070DE9"/>
    <w:rsid w:val="00072014"/>
    <w:rsid w:val="00073AA8"/>
    <w:rsid w:val="00076BBA"/>
    <w:rsid w:val="00080984"/>
    <w:rsid w:val="00080FF0"/>
    <w:rsid w:val="00091621"/>
    <w:rsid w:val="000936D2"/>
    <w:rsid w:val="000955E8"/>
    <w:rsid w:val="00096086"/>
    <w:rsid w:val="000A30E3"/>
    <w:rsid w:val="000A447E"/>
    <w:rsid w:val="000A4A76"/>
    <w:rsid w:val="000A64C4"/>
    <w:rsid w:val="000A6617"/>
    <w:rsid w:val="000B228A"/>
    <w:rsid w:val="000B768C"/>
    <w:rsid w:val="000C29CE"/>
    <w:rsid w:val="000C2E1B"/>
    <w:rsid w:val="000C68BD"/>
    <w:rsid w:val="000C78C4"/>
    <w:rsid w:val="000E048B"/>
    <w:rsid w:val="000E1A39"/>
    <w:rsid w:val="000E3AA2"/>
    <w:rsid w:val="000E3B00"/>
    <w:rsid w:val="000E5A3B"/>
    <w:rsid w:val="000E7B93"/>
    <w:rsid w:val="000F0ACE"/>
    <w:rsid w:val="000F2D2E"/>
    <w:rsid w:val="000F5DD6"/>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565E"/>
    <w:rsid w:val="001679E6"/>
    <w:rsid w:val="00170D18"/>
    <w:rsid w:val="001717D6"/>
    <w:rsid w:val="00171D5B"/>
    <w:rsid w:val="001727D5"/>
    <w:rsid w:val="00174F19"/>
    <w:rsid w:val="00180AF4"/>
    <w:rsid w:val="00180F23"/>
    <w:rsid w:val="001815D6"/>
    <w:rsid w:val="00187B3E"/>
    <w:rsid w:val="001A0A1D"/>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5A18"/>
    <w:rsid w:val="002A6C44"/>
    <w:rsid w:val="002A6DD3"/>
    <w:rsid w:val="002B4684"/>
    <w:rsid w:val="002B69DB"/>
    <w:rsid w:val="002C05CD"/>
    <w:rsid w:val="002C0F20"/>
    <w:rsid w:val="002C1D33"/>
    <w:rsid w:val="002C60FA"/>
    <w:rsid w:val="002C79B4"/>
    <w:rsid w:val="002D75D1"/>
    <w:rsid w:val="002E28AC"/>
    <w:rsid w:val="002E6297"/>
    <w:rsid w:val="002F1A09"/>
    <w:rsid w:val="002F2C36"/>
    <w:rsid w:val="002F4892"/>
    <w:rsid w:val="002F577B"/>
    <w:rsid w:val="002F719E"/>
    <w:rsid w:val="002F7F65"/>
    <w:rsid w:val="0030037A"/>
    <w:rsid w:val="0030728E"/>
    <w:rsid w:val="00311121"/>
    <w:rsid w:val="003126D5"/>
    <w:rsid w:val="003220D3"/>
    <w:rsid w:val="00323280"/>
    <w:rsid w:val="00323908"/>
    <w:rsid w:val="00330851"/>
    <w:rsid w:val="00334A17"/>
    <w:rsid w:val="0033521F"/>
    <w:rsid w:val="00337B25"/>
    <w:rsid w:val="0034309A"/>
    <w:rsid w:val="00345EA6"/>
    <w:rsid w:val="003603E4"/>
    <w:rsid w:val="00361A10"/>
    <w:rsid w:val="003635F5"/>
    <w:rsid w:val="003648CD"/>
    <w:rsid w:val="00364ECC"/>
    <w:rsid w:val="00365EF8"/>
    <w:rsid w:val="00366E25"/>
    <w:rsid w:val="00373E69"/>
    <w:rsid w:val="003746E9"/>
    <w:rsid w:val="003762AA"/>
    <w:rsid w:val="00377B71"/>
    <w:rsid w:val="00384B68"/>
    <w:rsid w:val="00384CD8"/>
    <w:rsid w:val="00385F64"/>
    <w:rsid w:val="003962E9"/>
    <w:rsid w:val="003A4E0C"/>
    <w:rsid w:val="003A64E4"/>
    <w:rsid w:val="003B1183"/>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7A99"/>
    <w:rsid w:val="00401A75"/>
    <w:rsid w:val="004065C8"/>
    <w:rsid w:val="00407938"/>
    <w:rsid w:val="00407F88"/>
    <w:rsid w:val="00410A74"/>
    <w:rsid w:val="0041235C"/>
    <w:rsid w:val="0042039B"/>
    <w:rsid w:val="0042498E"/>
    <w:rsid w:val="0042572E"/>
    <w:rsid w:val="004260D0"/>
    <w:rsid w:val="00430D42"/>
    <w:rsid w:val="004314BD"/>
    <w:rsid w:val="00431F76"/>
    <w:rsid w:val="00434B98"/>
    <w:rsid w:val="00441994"/>
    <w:rsid w:val="00444557"/>
    <w:rsid w:val="00455784"/>
    <w:rsid w:val="00457207"/>
    <w:rsid w:val="004607AE"/>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52AB"/>
    <w:rsid w:val="004B336E"/>
    <w:rsid w:val="004B4F12"/>
    <w:rsid w:val="004B5D2B"/>
    <w:rsid w:val="004C6373"/>
    <w:rsid w:val="004C6A23"/>
    <w:rsid w:val="004D1D6C"/>
    <w:rsid w:val="004D4F2C"/>
    <w:rsid w:val="004E3391"/>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518B"/>
    <w:rsid w:val="00600CB0"/>
    <w:rsid w:val="00602633"/>
    <w:rsid w:val="006035C2"/>
    <w:rsid w:val="00604ED5"/>
    <w:rsid w:val="00607C12"/>
    <w:rsid w:val="0061269D"/>
    <w:rsid w:val="006126F0"/>
    <w:rsid w:val="0061369D"/>
    <w:rsid w:val="00615C78"/>
    <w:rsid w:val="00615E49"/>
    <w:rsid w:val="00623D36"/>
    <w:rsid w:val="0062740E"/>
    <w:rsid w:val="0063121E"/>
    <w:rsid w:val="0063525E"/>
    <w:rsid w:val="006401F6"/>
    <w:rsid w:val="006422ED"/>
    <w:rsid w:val="00642A24"/>
    <w:rsid w:val="006468A7"/>
    <w:rsid w:val="00646DE8"/>
    <w:rsid w:val="0065005D"/>
    <w:rsid w:val="00653FCD"/>
    <w:rsid w:val="00654657"/>
    <w:rsid w:val="0066131E"/>
    <w:rsid w:val="00662A00"/>
    <w:rsid w:val="00665224"/>
    <w:rsid w:val="00665B00"/>
    <w:rsid w:val="00665FD2"/>
    <w:rsid w:val="00674512"/>
    <w:rsid w:val="00675424"/>
    <w:rsid w:val="00677687"/>
    <w:rsid w:val="00683317"/>
    <w:rsid w:val="00685FBA"/>
    <w:rsid w:val="0069629C"/>
    <w:rsid w:val="00697944"/>
    <w:rsid w:val="006A12B4"/>
    <w:rsid w:val="006A5501"/>
    <w:rsid w:val="006A6C8C"/>
    <w:rsid w:val="006A7FC8"/>
    <w:rsid w:val="006B63EB"/>
    <w:rsid w:val="006C08B9"/>
    <w:rsid w:val="006C1011"/>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51BB"/>
    <w:rsid w:val="00750D6B"/>
    <w:rsid w:val="00752D2A"/>
    <w:rsid w:val="00753B50"/>
    <w:rsid w:val="00753C90"/>
    <w:rsid w:val="00756415"/>
    <w:rsid w:val="00757123"/>
    <w:rsid w:val="00775307"/>
    <w:rsid w:val="0077543C"/>
    <w:rsid w:val="0078340B"/>
    <w:rsid w:val="00792E68"/>
    <w:rsid w:val="00794A3F"/>
    <w:rsid w:val="00796537"/>
    <w:rsid w:val="00796885"/>
    <w:rsid w:val="007A26C4"/>
    <w:rsid w:val="007A68F5"/>
    <w:rsid w:val="007B387C"/>
    <w:rsid w:val="007B6A6C"/>
    <w:rsid w:val="007C220D"/>
    <w:rsid w:val="007C3AF9"/>
    <w:rsid w:val="007E0086"/>
    <w:rsid w:val="007E2188"/>
    <w:rsid w:val="007E2E2D"/>
    <w:rsid w:val="007E2E9C"/>
    <w:rsid w:val="007E354D"/>
    <w:rsid w:val="007E36BF"/>
    <w:rsid w:val="007E6FAD"/>
    <w:rsid w:val="007E78D3"/>
    <w:rsid w:val="007F34F2"/>
    <w:rsid w:val="007F4F36"/>
    <w:rsid w:val="007F5902"/>
    <w:rsid w:val="007F6781"/>
    <w:rsid w:val="00800012"/>
    <w:rsid w:val="008009F4"/>
    <w:rsid w:val="00801962"/>
    <w:rsid w:val="008053AD"/>
    <w:rsid w:val="008124E3"/>
    <w:rsid w:val="0081360F"/>
    <w:rsid w:val="008172FE"/>
    <w:rsid w:val="00820CCC"/>
    <w:rsid w:val="00821976"/>
    <w:rsid w:val="0082339C"/>
    <w:rsid w:val="00825A75"/>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1B1"/>
    <w:rsid w:val="00947B3C"/>
    <w:rsid w:val="009504CF"/>
    <w:rsid w:val="0095117F"/>
    <w:rsid w:val="00953962"/>
    <w:rsid w:val="00954001"/>
    <w:rsid w:val="0095638B"/>
    <w:rsid w:val="009563F1"/>
    <w:rsid w:val="0095677B"/>
    <w:rsid w:val="00964A43"/>
    <w:rsid w:val="00971713"/>
    <w:rsid w:val="00971F87"/>
    <w:rsid w:val="0097441F"/>
    <w:rsid w:val="009746F5"/>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B53"/>
    <w:rsid w:val="009F42A4"/>
    <w:rsid w:val="009F718B"/>
    <w:rsid w:val="00A02A85"/>
    <w:rsid w:val="00A03C63"/>
    <w:rsid w:val="00A04790"/>
    <w:rsid w:val="00A06AE9"/>
    <w:rsid w:val="00A10160"/>
    <w:rsid w:val="00A20B1F"/>
    <w:rsid w:val="00A22D92"/>
    <w:rsid w:val="00A236EA"/>
    <w:rsid w:val="00A24027"/>
    <w:rsid w:val="00A26160"/>
    <w:rsid w:val="00A315B8"/>
    <w:rsid w:val="00A35D07"/>
    <w:rsid w:val="00A40781"/>
    <w:rsid w:val="00A40F94"/>
    <w:rsid w:val="00A4211F"/>
    <w:rsid w:val="00A43A7A"/>
    <w:rsid w:val="00A448A6"/>
    <w:rsid w:val="00A44F44"/>
    <w:rsid w:val="00A46B07"/>
    <w:rsid w:val="00A471CF"/>
    <w:rsid w:val="00A47B62"/>
    <w:rsid w:val="00A51A7C"/>
    <w:rsid w:val="00A53B3F"/>
    <w:rsid w:val="00A60557"/>
    <w:rsid w:val="00A61135"/>
    <w:rsid w:val="00A615CB"/>
    <w:rsid w:val="00A62A70"/>
    <w:rsid w:val="00A64305"/>
    <w:rsid w:val="00A65DE0"/>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58F"/>
    <w:rsid w:val="00AC0B9C"/>
    <w:rsid w:val="00AC0C46"/>
    <w:rsid w:val="00AC0EFC"/>
    <w:rsid w:val="00AC17E3"/>
    <w:rsid w:val="00AC1871"/>
    <w:rsid w:val="00AD337E"/>
    <w:rsid w:val="00AD6B19"/>
    <w:rsid w:val="00AF327F"/>
    <w:rsid w:val="00AF3F8F"/>
    <w:rsid w:val="00B01DD6"/>
    <w:rsid w:val="00B04479"/>
    <w:rsid w:val="00B05314"/>
    <w:rsid w:val="00B057C0"/>
    <w:rsid w:val="00B143AA"/>
    <w:rsid w:val="00B16817"/>
    <w:rsid w:val="00B20215"/>
    <w:rsid w:val="00B2541F"/>
    <w:rsid w:val="00B2590C"/>
    <w:rsid w:val="00B2671F"/>
    <w:rsid w:val="00B344A6"/>
    <w:rsid w:val="00B37BBB"/>
    <w:rsid w:val="00B41B1D"/>
    <w:rsid w:val="00B426D4"/>
    <w:rsid w:val="00B42D77"/>
    <w:rsid w:val="00B43A2C"/>
    <w:rsid w:val="00B44E6D"/>
    <w:rsid w:val="00B47334"/>
    <w:rsid w:val="00B5382C"/>
    <w:rsid w:val="00B55B2B"/>
    <w:rsid w:val="00B5686A"/>
    <w:rsid w:val="00B651D1"/>
    <w:rsid w:val="00B66E26"/>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F4583"/>
    <w:rsid w:val="00C002F1"/>
    <w:rsid w:val="00C037E1"/>
    <w:rsid w:val="00C03EF1"/>
    <w:rsid w:val="00C055D3"/>
    <w:rsid w:val="00C119D6"/>
    <w:rsid w:val="00C13132"/>
    <w:rsid w:val="00C153AD"/>
    <w:rsid w:val="00C21EA1"/>
    <w:rsid w:val="00C25D1C"/>
    <w:rsid w:val="00C323E6"/>
    <w:rsid w:val="00C41C08"/>
    <w:rsid w:val="00C46CAD"/>
    <w:rsid w:val="00C51662"/>
    <w:rsid w:val="00C56EA8"/>
    <w:rsid w:val="00C6051D"/>
    <w:rsid w:val="00C60C1D"/>
    <w:rsid w:val="00C72C62"/>
    <w:rsid w:val="00C813D6"/>
    <w:rsid w:val="00C813DA"/>
    <w:rsid w:val="00C8267A"/>
    <w:rsid w:val="00C86184"/>
    <w:rsid w:val="00C86741"/>
    <w:rsid w:val="00C92FAF"/>
    <w:rsid w:val="00C96A05"/>
    <w:rsid w:val="00CA24E6"/>
    <w:rsid w:val="00CA458D"/>
    <w:rsid w:val="00CA4B30"/>
    <w:rsid w:val="00CB5A3B"/>
    <w:rsid w:val="00CC2911"/>
    <w:rsid w:val="00CC3CEC"/>
    <w:rsid w:val="00CC483F"/>
    <w:rsid w:val="00CC59D8"/>
    <w:rsid w:val="00CD7587"/>
    <w:rsid w:val="00CE5FA3"/>
    <w:rsid w:val="00CE642C"/>
    <w:rsid w:val="00CF26E9"/>
    <w:rsid w:val="00D045E1"/>
    <w:rsid w:val="00D05162"/>
    <w:rsid w:val="00D07190"/>
    <w:rsid w:val="00D16061"/>
    <w:rsid w:val="00D204B8"/>
    <w:rsid w:val="00D2334A"/>
    <w:rsid w:val="00D27E73"/>
    <w:rsid w:val="00D33690"/>
    <w:rsid w:val="00D356BA"/>
    <w:rsid w:val="00D36DBD"/>
    <w:rsid w:val="00D36E98"/>
    <w:rsid w:val="00D40411"/>
    <w:rsid w:val="00D42861"/>
    <w:rsid w:val="00D4478E"/>
    <w:rsid w:val="00D534C1"/>
    <w:rsid w:val="00D6269D"/>
    <w:rsid w:val="00D62CCA"/>
    <w:rsid w:val="00D7265C"/>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654F"/>
    <w:rsid w:val="00E17B49"/>
    <w:rsid w:val="00E206A8"/>
    <w:rsid w:val="00E24413"/>
    <w:rsid w:val="00E24B76"/>
    <w:rsid w:val="00E27026"/>
    <w:rsid w:val="00E37BD9"/>
    <w:rsid w:val="00E40610"/>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5617"/>
    <w:rsid w:val="00E9615B"/>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1719"/>
    <w:rsid w:val="00FC411D"/>
    <w:rsid w:val="00FC6222"/>
    <w:rsid w:val="00FD0FA8"/>
    <w:rsid w:val="00FD34D0"/>
    <w:rsid w:val="00FD5226"/>
    <w:rsid w:val="00FD67A1"/>
    <w:rsid w:val="00FE6E28"/>
    <w:rsid w:val="00FF02CE"/>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AC78"/>
  <w15:docId w15:val="{6D7EF5FF-074D-4F2A-B849-5C59F940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3CEC"/>
  </w:style>
  <w:style w:type="paragraph" w:styleId="1">
    <w:name w:val="heading 1"/>
    <w:basedOn w:val="a"/>
    <w:next w:val="a"/>
    <w:rsid w:val="00CC3CEC"/>
    <w:pPr>
      <w:keepNext/>
      <w:keepLines/>
      <w:spacing w:before="480" w:after="120"/>
      <w:outlineLvl w:val="0"/>
    </w:pPr>
    <w:rPr>
      <w:b/>
      <w:sz w:val="48"/>
      <w:szCs w:val="48"/>
    </w:rPr>
  </w:style>
  <w:style w:type="paragraph" w:styleId="2">
    <w:name w:val="heading 2"/>
    <w:basedOn w:val="a"/>
    <w:next w:val="a"/>
    <w:rsid w:val="00CC3CEC"/>
    <w:pPr>
      <w:keepNext/>
      <w:keepLines/>
      <w:spacing w:before="360" w:after="80"/>
      <w:outlineLvl w:val="1"/>
    </w:pPr>
    <w:rPr>
      <w:b/>
      <w:sz w:val="36"/>
      <w:szCs w:val="36"/>
    </w:rPr>
  </w:style>
  <w:style w:type="paragraph" w:styleId="3">
    <w:name w:val="heading 3"/>
    <w:basedOn w:val="a"/>
    <w:next w:val="a"/>
    <w:rsid w:val="00CC3CEC"/>
    <w:pPr>
      <w:keepNext/>
      <w:keepLines/>
      <w:spacing w:before="280" w:after="80"/>
      <w:outlineLvl w:val="2"/>
    </w:pPr>
    <w:rPr>
      <w:b/>
      <w:sz w:val="28"/>
      <w:szCs w:val="28"/>
    </w:rPr>
  </w:style>
  <w:style w:type="paragraph" w:styleId="4">
    <w:name w:val="heading 4"/>
    <w:basedOn w:val="a"/>
    <w:next w:val="a"/>
    <w:rsid w:val="00CC3CEC"/>
    <w:pPr>
      <w:keepNext/>
      <w:keepLines/>
      <w:spacing w:before="240" w:after="40"/>
      <w:outlineLvl w:val="3"/>
    </w:pPr>
    <w:rPr>
      <w:b/>
    </w:rPr>
  </w:style>
  <w:style w:type="paragraph" w:styleId="5">
    <w:name w:val="heading 5"/>
    <w:basedOn w:val="a"/>
    <w:next w:val="a"/>
    <w:rsid w:val="00CC3CEC"/>
    <w:pPr>
      <w:keepNext/>
      <w:keepLines/>
      <w:spacing w:before="220" w:after="40"/>
      <w:outlineLvl w:val="4"/>
    </w:pPr>
    <w:rPr>
      <w:b/>
      <w:sz w:val="22"/>
      <w:szCs w:val="22"/>
    </w:rPr>
  </w:style>
  <w:style w:type="paragraph" w:styleId="6">
    <w:name w:val="heading 6"/>
    <w:basedOn w:val="a"/>
    <w:next w:val="a"/>
    <w:rsid w:val="00CC3C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3CEC"/>
    <w:pPr>
      <w:keepNext/>
      <w:keepLines/>
      <w:spacing w:before="480" w:after="120"/>
    </w:pPr>
    <w:rPr>
      <w:b/>
      <w:sz w:val="72"/>
      <w:szCs w:val="72"/>
    </w:rPr>
  </w:style>
  <w:style w:type="paragraph" w:styleId="a4">
    <w:name w:val="Subtitle"/>
    <w:basedOn w:val="a"/>
    <w:next w:val="a"/>
    <w:rsid w:val="00CC3CEC"/>
    <w:pPr>
      <w:keepNext/>
      <w:keepLines/>
      <w:spacing w:before="360" w:after="80"/>
    </w:pPr>
    <w:rPr>
      <w:rFonts w:ascii="Georgia" w:eastAsia="Georgia" w:hAnsi="Georgia" w:cs="Georgia"/>
      <w:i/>
      <w:color w:val="666666"/>
      <w:sz w:val="48"/>
      <w:szCs w:val="48"/>
    </w:rPr>
  </w:style>
  <w:style w:type="table" w:customStyle="1" w:styleId="a5">
    <w:basedOn w:val="a1"/>
    <w:rsid w:val="00CC3CEC"/>
    <w:tblPr>
      <w:tblStyleRowBandSize w:val="1"/>
      <w:tblStyleColBandSize w:val="1"/>
      <w:tblCellMar>
        <w:left w:w="115" w:type="dxa"/>
        <w:right w:w="115" w:type="dxa"/>
      </w:tblCellMar>
    </w:tblPr>
  </w:style>
  <w:style w:type="table" w:customStyle="1" w:styleId="a6">
    <w:basedOn w:val="a1"/>
    <w:rsid w:val="00CC3CEC"/>
    <w:tblPr>
      <w:tblStyleRowBandSize w:val="1"/>
      <w:tblStyleColBandSize w:val="1"/>
      <w:tblCellMar>
        <w:left w:w="115" w:type="dxa"/>
        <w:right w:w="115" w:type="dxa"/>
      </w:tblCellMar>
    </w:tblPr>
  </w:style>
  <w:style w:type="table" w:customStyle="1" w:styleId="a7">
    <w:basedOn w:val="a1"/>
    <w:rsid w:val="00CC3CEC"/>
    <w:tblPr>
      <w:tblStyleRowBandSize w:val="1"/>
      <w:tblStyleColBandSize w:val="1"/>
      <w:tblCellMar>
        <w:left w:w="115" w:type="dxa"/>
        <w:right w:w="115" w:type="dxa"/>
      </w:tblCellMar>
    </w:tblPr>
  </w:style>
  <w:style w:type="table" w:customStyle="1" w:styleId="a8">
    <w:basedOn w:val="a1"/>
    <w:rsid w:val="00CC3CEC"/>
    <w:tblPr>
      <w:tblStyleRowBandSize w:val="1"/>
      <w:tblStyleColBandSize w:val="1"/>
      <w:tblCellMar>
        <w:left w:w="115" w:type="dxa"/>
        <w:right w:w="115" w:type="dxa"/>
      </w:tblCellMar>
    </w:tblPr>
  </w:style>
  <w:style w:type="table" w:customStyle="1" w:styleId="a9">
    <w:basedOn w:val="a1"/>
    <w:rsid w:val="00CC3CEC"/>
    <w:tblPr>
      <w:tblStyleRowBandSize w:val="1"/>
      <w:tblStyleColBandSize w:val="1"/>
      <w:tblCellMar>
        <w:left w:w="115" w:type="dxa"/>
        <w:right w:w="115" w:type="dxa"/>
      </w:tblCellMar>
    </w:tblPr>
  </w:style>
  <w:style w:type="table" w:customStyle="1" w:styleId="aa">
    <w:basedOn w:val="a1"/>
    <w:rsid w:val="00CC3CEC"/>
    <w:rPr>
      <w:sz w:val="20"/>
      <w:szCs w:val="20"/>
    </w:rPr>
    <w:tblPr>
      <w:tblStyleRowBandSize w:val="1"/>
      <w:tblStyleColBandSize w:val="1"/>
    </w:tblPr>
  </w:style>
  <w:style w:type="table" w:customStyle="1" w:styleId="ab">
    <w:basedOn w:val="a1"/>
    <w:rsid w:val="00CC3CEC"/>
    <w:tblPr>
      <w:tblStyleRowBandSize w:val="1"/>
      <w:tblStyleColBandSize w:val="1"/>
      <w:tblCellMar>
        <w:left w:w="115" w:type="dxa"/>
        <w:right w:w="115" w:type="dxa"/>
      </w:tblCellMar>
    </w:tblPr>
  </w:style>
  <w:style w:type="table" w:customStyle="1" w:styleId="ac">
    <w:basedOn w:val="a1"/>
    <w:rsid w:val="00CC3CEC"/>
    <w:tblPr>
      <w:tblStyleRowBandSize w:val="1"/>
      <w:tblStyleColBandSize w:val="1"/>
      <w:tblCellMar>
        <w:left w:w="115" w:type="dxa"/>
        <w:right w:w="115" w:type="dxa"/>
      </w:tblCellMar>
    </w:tblPr>
  </w:style>
  <w:style w:type="table" w:customStyle="1" w:styleId="ad">
    <w:basedOn w:val="a1"/>
    <w:rsid w:val="00CC3CEC"/>
    <w:tblPr>
      <w:tblStyleRowBandSize w:val="1"/>
      <w:tblStyleColBandSize w:val="1"/>
      <w:tblCellMar>
        <w:left w:w="115" w:type="dxa"/>
        <w:right w:w="115" w:type="dxa"/>
      </w:tblCellMar>
    </w:tblPr>
  </w:style>
  <w:style w:type="table" w:customStyle="1" w:styleId="ae">
    <w:basedOn w:val="a1"/>
    <w:rsid w:val="00CC3CEC"/>
    <w:tblPr>
      <w:tblStyleRowBandSize w:val="1"/>
      <w:tblStyleColBandSize w:val="1"/>
      <w:tblCellMar>
        <w:left w:w="115" w:type="dxa"/>
        <w:right w:w="115" w:type="dxa"/>
      </w:tblCellMar>
    </w:tblPr>
  </w:style>
  <w:style w:type="table" w:customStyle="1" w:styleId="af">
    <w:basedOn w:val="a1"/>
    <w:rsid w:val="00CC3CEC"/>
    <w:tblPr>
      <w:tblStyleRowBandSize w:val="1"/>
      <w:tblStyleColBandSize w:val="1"/>
      <w:tblCellMar>
        <w:left w:w="115" w:type="dxa"/>
        <w:right w:w="115" w:type="dxa"/>
      </w:tblCellMar>
    </w:tblPr>
  </w:style>
  <w:style w:type="table" w:customStyle="1" w:styleId="af0">
    <w:basedOn w:val="a1"/>
    <w:rsid w:val="00CC3CEC"/>
    <w:tblPr>
      <w:tblStyleRowBandSize w:val="1"/>
      <w:tblStyleColBandSize w:val="1"/>
      <w:tblCellMar>
        <w:left w:w="115" w:type="dxa"/>
        <w:right w:w="115" w:type="dxa"/>
      </w:tblCellMar>
    </w:tblPr>
  </w:style>
  <w:style w:type="table" w:customStyle="1" w:styleId="af1">
    <w:basedOn w:val="a1"/>
    <w:rsid w:val="00CC3CEC"/>
    <w:tblPr>
      <w:tblStyleRowBandSize w:val="1"/>
      <w:tblStyleColBandSize w:val="1"/>
      <w:tblCellMar>
        <w:left w:w="115" w:type="dxa"/>
        <w:right w:w="115" w:type="dxa"/>
      </w:tblCellMar>
    </w:tblPr>
  </w:style>
  <w:style w:type="table" w:customStyle="1" w:styleId="af2">
    <w:basedOn w:val="a1"/>
    <w:rsid w:val="00CC3CEC"/>
    <w:tblPr>
      <w:tblStyleRowBandSize w:val="1"/>
      <w:tblStyleColBandSize w:val="1"/>
      <w:tblCellMar>
        <w:left w:w="115" w:type="dxa"/>
        <w:right w:w="115" w:type="dxa"/>
      </w:tblCellMar>
    </w:tblPr>
  </w:style>
  <w:style w:type="table" w:customStyle="1" w:styleId="af3">
    <w:basedOn w:val="a1"/>
    <w:rsid w:val="00CC3CEC"/>
    <w:tblPr>
      <w:tblStyleRowBandSize w:val="1"/>
      <w:tblStyleColBandSize w:val="1"/>
      <w:tblCellMar>
        <w:left w:w="115" w:type="dxa"/>
        <w:right w:w="115" w:type="dxa"/>
      </w:tblCellMar>
    </w:tblPr>
  </w:style>
  <w:style w:type="table" w:customStyle="1" w:styleId="af4">
    <w:basedOn w:val="a1"/>
    <w:rsid w:val="00CC3CEC"/>
    <w:tblPr>
      <w:tblStyleRowBandSize w:val="1"/>
      <w:tblStyleColBandSize w:val="1"/>
      <w:tblCellMar>
        <w:left w:w="115" w:type="dxa"/>
        <w:right w:w="115" w:type="dxa"/>
      </w:tblCellMar>
    </w:tblPr>
  </w:style>
  <w:style w:type="table" w:customStyle="1" w:styleId="af5">
    <w:basedOn w:val="a1"/>
    <w:rsid w:val="00CC3CEC"/>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1">
    <w:name w:val="11"/>
    <w:basedOn w:val="a1"/>
    <w:rsid w:val="00FC1719"/>
    <w:tblPr>
      <w:tblStyleRowBandSize w:val="1"/>
      <w:tblStyleColBandSize w:val="1"/>
      <w:tblCellMar>
        <w:left w:w="115" w:type="dxa"/>
        <w:right w:w="115" w:type="dxa"/>
      </w:tblCellMar>
    </w:tblPr>
  </w:style>
  <w:style w:type="paragraph" w:styleId="aff1">
    <w:name w:val="No Spacing"/>
    <w:uiPriority w:val="1"/>
    <w:qFormat/>
    <w:rsid w:val="00FC1719"/>
    <w:rPr>
      <w:rFonts w:ascii="Calibri" w:eastAsia="Calibri" w:hAnsi="Calibri"/>
      <w:sz w:val="22"/>
      <w:szCs w:val="22"/>
    </w:rPr>
  </w:style>
  <w:style w:type="paragraph" w:customStyle="1" w:styleId="Default">
    <w:name w:val="Default"/>
    <w:rsid w:val="00B2671F"/>
    <w:pPr>
      <w:autoSpaceDE w:val="0"/>
      <w:autoSpaceDN w:val="0"/>
      <w:adjustRightInd w:val="0"/>
    </w:pPr>
    <w:rPr>
      <w:rFonts w:eastAsiaTheme="minorHAnsi"/>
      <w:color w:val="000000"/>
    </w:rPr>
  </w:style>
  <w:style w:type="character" w:customStyle="1" w:styleId="shorttext">
    <w:name w:val="short_text"/>
    <w:rsid w:val="00B2671F"/>
    <w:rPr>
      <w:rFonts w:cs="Times New Roman"/>
    </w:rPr>
  </w:style>
  <w:style w:type="paragraph" w:customStyle="1" w:styleId="parent-of-selection-dropcap">
    <w:name w:val="parent-of-selection-dropcap"/>
    <w:basedOn w:val="a"/>
    <w:rsid w:val="00384B6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6</Pages>
  <Words>2528</Words>
  <Characters>14415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Image&amp;Matros ®</cp:lastModifiedBy>
  <cp:revision>639</cp:revision>
  <cp:lastPrinted>2023-08-19T10:10:00Z</cp:lastPrinted>
  <dcterms:created xsi:type="dcterms:W3CDTF">2022-06-22T05:26:00Z</dcterms:created>
  <dcterms:modified xsi:type="dcterms:W3CDTF">2023-08-21T02:30:00Z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